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32CB" w14:textId="77777777" w:rsidR="006E488A" w:rsidRPr="00096622" w:rsidRDefault="006E488A" w:rsidP="006E488A">
      <w:pPr>
        <w:spacing w:after="0" w:line="240" w:lineRule="auto"/>
        <w:ind w:left="11" w:hanging="11"/>
        <w:rPr>
          <w:rFonts w:asciiTheme="minorHAnsi" w:hAnsiTheme="minorHAnsi" w:cstheme="minorHAnsi"/>
          <w:color w:val="auto"/>
          <w:sz w:val="22"/>
        </w:rPr>
      </w:pPr>
    </w:p>
    <w:p w14:paraId="0297E7FA" w14:textId="77777777" w:rsidR="00416BEF" w:rsidRPr="00096622" w:rsidRDefault="00416BEF" w:rsidP="00416BEF">
      <w:pPr>
        <w:spacing w:line="240" w:lineRule="auto"/>
        <w:ind w:left="10"/>
        <w:rPr>
          <w:rFonts w:asciiTheme="minorHAnsi" w:hAnsiTheme="minorHAnsi" w:cstheme="minorHAnsi"/>
          <w:color w:val="auto"/>
          <w:sz w:val="22"/>
        </w:rPr>
      </w:pPr>
    </w:p>
    <w:p w14:paraId="10031864" w14:textId="0262C176" w:rsidR="001E6AF0" w:rsidRDefault="001E6AF0" w:rsidP="001E6AF0">
      <w:pPr>
        <w:spacing w:after="0" w:line="216" w:lineRule="auto"/>
        <w:ind w:left="660" w:right="517" w:firstLine="0"/>
        <w:jc w:val="center"/>
        <w:rPr>
          <w:rFonts w:asciiTheme="minorHAnsi" w:hAnsiTheme="minorHAnsi" w:cstheme="minorHAnsi"/>
          <w:b/>
          <w:i/>
          <w:color w:val="auto"/>
          <w:sz w:val="52"/>
        </w:rPr>
      </w:pPr>
      <w:r>
        <w:rPr>
          <w:rFonts w:asciiTheme="minorHAnsi" w:hAnsiTheme="minorHAnsi" w:cstheme="minorHAnsi"/>
          <w:b/>
          <w:i/>
          <w:color w:val="auto"/>
          <w:sz w:val="52"/>
        </w:rPr>
        <w:t>DETAILS OF</w:t>
      </w:r>
      <w:r w:rsidR="003C4A0E">
        <w:rPr>
          <w:rFonts w:asciiTheme="minorHAnsi" w:hAnsiTheme="minorHAnsi" w:cstheme="minorHAnsi"/>
          <w:b/>
          <w:i/>
          <w:color w:val="auto"/>
          <w:sz w:val="52"/>
        </w:rPr>
        <w:t xml:space="preserve"> 10</w:t>
      </w:r>
      <w:r>
        <w:rPr>
          <w:rFonts w:asciiTheme="minorHAnsi" w:hAnsiTheme="minorHAnsi" w:cstheme="minorHAnsi"/>
          <w:b/>
          <w:i/>
          <w:color w:val="auto"/>
          <w:sz w:val="52"/>
          <w:vertAlign w:val="superscript"/>
        </w:rPr>
        <w:t>th</w:t>
      </w:r>
      <w:r>
        <w:rPr>
          <w:rFonts w:asciiTheme="minorHAnsi" w:hAnsiTheme="minorHAnsi" w:cstheme="minorHAnsi"/>
          <w:b/>
          <w:i/>
          <w:color w:val="auto"/>
          <w:sz w:val="52"/>
        </w:rPr>
        <w:t xml:space="preserve"> AGM OF THE</w:t>
      </w:r>
      <w:r>
        <w:rPr>
          <w:rFonts w:asciiTheme="minorHAnsi" w:hAnsiTheme="minorHAnsi" w:cstheme="minorHAnsi"/>
          <w:color w:val="auto"/>
          <w:sz w:val="52"/>
        </w:rPr>
        <w:t xml:space="preserve"> </w:t>
      </w:r>
      <w:r>
        <w:rPr>
          <w:rFonts w:asciiTheme="minorHAnsi" w:hAnsiTheme="minorHAnsi" w:cstheme="minorHAnsi"/>
          <w:b/>
          <w:i/>
          <w:color w:val="auto"/>
          <w:sz w:val="52"/>
        </w:rPr>
        <w:t>NARROW GAUGE RAILWAY SOCIETY</w:t>
      </w:r>
    </w:p>
    <w:p w14:paraId="61CB7404" w14:textId="41008A43" w:rsidR="001E6AF0" w:rsidRDefault="001E6AF0" w:rsidP="001E6AF0">
      <w:pPr>
        <w:spacing w:after="0" w:line="216" w:lineRule="auto"/>
        <w:ind w:left="660" w:right="517" w:firstLine="0"/>
        <w:jc w:val="center"/>
        <w:rPr>
          <w:rFonts w:asciiTheme="minorHAnsi" w:hAnsiTheme="minorHAnsi" w:cstheme="minorHAnsi"/>
          <w:b/>
          <w:i/>
          <w:color w:val="auto"/>
          <w:sz w:val="28"/>
          <w:szCs w:val="28"/>
        </w:rPr>
      </w:pPr>
      <w:r>
        <w:rPr>
          <w:rFonts w:asciiTheme="minorHAnsi" w:hAnsiTheme="minorHAnsi" w:cstheme="minorHAnsi"/>
          <w:b/>
          <w:i/>
          <w:color w:val="auto"/>
          <w:sz w:val="28"/>
          <w:szCs w:val="28"/>
        </w:rPr>
        <w:t xml:space="preserve">since formation as a Company Limited by Guarantee and the </w:t>
      </w:r>
      <w:r w:rsidR="00CB2724">
        <w:rPr>
          <w:rFonts w:asciiTheme="minorHAnsi" w:hAnsiTheme="minorHAnsi" w:cstheme="minorHAnsi"/>
          <w:b/>
          <w:i/>
          <w:color w:val="auto"/>
          <w:sz w:val="28"/>
          <w:szCs w:val="28"/>
        </w:rPr>
        <w:t>7</w:t>
      </w:r>
      <w:r w:rsidR="003C4A0E">
        <w:rPr>
          <w:rFonts w:asciiTheme="minorHAnsi" w:hAnsiTheme="minorHAnsi" w:cstheme="minorHAnsi"/>
          <w:b/>
          <w:i/>
          <w:color w:val="auto"/>
          <w:sz w:val="28"/>
          <w:szCs w:val="28"/>
        </w:rPr>
        <w:t>5</w:t>
      </w:r>
      <w:r w:rsidR="00CB2724" w:rsidRPr="00CB2724">
        <w:rPr>
          <w:rFonts w:asciiTheme="minorHAnsi" w:hAnsiTheme="minorHAnsi" w:cstheme="minorHAnsi"/>
          <w:b/>
          <w:i/>
          <w:color w:val="auto"/>
          <w:sz w:val="28"/>
          <w:szCs w:val="28"/>
          <w:vertAlign w:val="superscript"/>
        </w:rPr>
        <w:t>th</w:t>
      </w:r>
      <w:r w:rsidR="00CB2724">
        <w:rPr>
          <w:rFonts w:asciiTheme="minorHAnsi" w:hAnsiTheme="minorHAnsi" w:cstheme="minorHAnsi"/>
          <w:b/>
          <w:i/>
          <w:color w:val="auto"/>
          <w:sz w:val="28"/>
          <w:szCs w:val="28"/>
        </w:rPr>
        <w:t xml:space="preserve"> </w:t>
      </w:r>
      <w:r>
        <w:rPr>
          <w:rFonts w:asciiTheme="minorHAnsi" w:hAnsiTheme="minorHAnsi" w:cstheme="minorHAnsi"/>
          <w:b/>
          <w:i/>
          <w:color w:val="auto"/>
          <w:sz w:val="28"/>
          <w:szCs w:val="28"/>
        </w:rPr>
        <w:t>since the formation of the Society</w:t>
      </w:r>
    </w:p>
    <w:p w14:paraId="552EA66D" w14:textId="77777777" w:rsidR="001E6AF0" w:rsidRDefault="001E6AF0" w:rsidP="001E6AF0">
      <w:pPr>
        <w:spacing w:after="0" w:line="216" w:lineRule="auto"/>
        <w:ind w:left="660" w:right="517" w:firstLine="0"/>
        <w:jc w:val="center"/>
        <w:rPr>
          <w:b/>
          <w:bCs/>
          <w:color w:val="auto"/>
          <w:sz w:val="28"/>
          <w:szCs w:val="28"/>
        </w:rPr>
      </w:pPr>
    </w:p>
    <w:p w14:paraId="3D44B5E6" w14:textId="0534862C" w:rsidR="001E6AF0" w:rsidRDefault="001E6AF0" w:rsidP="00CB2724">
      <w:pPr>
        <w:spacing w:after="0" w:line="216" w:lineRule="auto"/>
        <w:ind w:left="660" w:right="517" w:firstLine="0"/>
        <w:jc w:val="center"/>
        <w:rPr>
          <w:rFonts w:ascii="Calibri" w:hAnsi="Calibri" w:cs="Calibri"/>
          <w:b/>
          <w:color w:val="auto"/>
          <w:sz w:val="36"/>
          <w:szCs w:val="36"/>
        </w:rPr>
      </w:pPr>
      <w:r>
        <w:rPr>
          <w:rFonts w:asciiTheme="minorHAnsi" w:hAnsiTheme="minorHAnsi" w:cstheme="minorHAnsi"/>
          <w:b/>
          <w:bCs/>
          <w:color w:val="auto"/>
          <w:sz w:val="26"/>
          <w:szCs w:val="26"/>
        </w:rPr>
        <w:t xml:space="preserve">To be held on </w:t>
      </w:r>
      <w:r w:rsidR="003C4A0E">
        <w:rPr>
          <w:rFonts w:asciiTheme="minorHAnsi" w:hAnsiTheme="minorHAnsi" w:cstheme="minorHAnsi"/>
          <w:b/>
          <w:bCs/>
          <w:color w:val="auto"/>
          <w:sz w:val="26"/>
          <w:szCs w:val="26"/>
        </w:rPr>
        <w:t>9</w:t>
      </w:r>
      <w:r>
        <w:rPr>
          <w:rFonts w:asciiTheme="minorHAnsi" w:hAnsiTheme="minorHAnsi" w:cstheme="minorHAnsi"/>
          <w:b/>
          <w:bCs/>
          <w:color w:val="auto"/>
          <w:sz w:val="26"/>
          <w:szCs w:val="26"/>
          <w:vertAlign w:val="superscript"/>
        </w:rPr>
        <w:t>th</w:t>
      </w:r>
      <w:r>
        <w:rPr>
          <w:rFonts w:asciiTheme="minorHAnsi" w:hAnsiTheme="minorHAnsi" w:cstheme="minorHAnsi"/>
          <w:b/>
          <w:bCs/>
          <w:color w:val="auto"/>
          <w:sz w:val="26"/>
          <w:szCs w:val="26"/>
        </w:rPr>
        <w:t xml:space="preserve"> May 202</w:t>
      </w:r>
      <w:r w:rsidR="008B32EA">
        <w:rPr>
          <w:rFonts w:asciiTheme="minorHAnsi" w:hAnsiTheme="minorHAnsi" w:cstheme="minorHAnsi"/>
          <w:b/>
          <w:bCs/>
          <w:color w:val="auto"/>
          <w:sz w:val="26"/>
          <w:szCs w:val="26"/>
        </w:rPr>
        <w:t>6</w:t>
      </w:r>
      <w:r>
        <w:rPr>
          <w:rFonts w:asciiTheme="minorHAnsi" w:hAnsiTheme="minorHAnsi" w:cstheme="minorHAnsi"/>
          <w:b/>
          <w:bCs/>
          <w:color w:val="auto"/>
          <w:sz w:val="26"/>
          <w:szCs w:val="26"/>
        </w:rPr>
        <w:t xml:space="preserve"> at 1</w:t>
      </w:r>
      <w:r w:rsidR="008B32EA">
        <w:rPr>
          <w:rFonts w:asciiTheme="minorHAnsi" w:hAnsiTheme="minorHAnsi" w:cstheme="minorHAnsi"/>
          <w:b/>
          <w:bCs/>
          <w:color w:val="auto"/>
          <w:sz w:val="26"/>
          <w:szCs w:val="26"/>
        </w:rPr>
        <w:t>5</w:t>
      </w:r>
      <w:r>
        <w:rPr>
          <w:rFonts w:asciiTheme="minorHAnsi" w:hAnsiTheme="minorHAnsi" w:cstheme="minorHAnsi"/>
          <w:b/>
          <w:bCs/>
          <w:color w:val="auto"/>
          <w:sz w:val="26"/>
          <w:szCs w:val="26"/>
        </w:rPr>
        <w:t xml:space="preserve">:00 at </w:t>
      </w:r>
      <w:proofErr w:type="spellStart"/>
      <w:r w:rsidR="008B32EA">
        <w:rPr>
          <w:rFonts w:asciiTheme="minorHAnsi" w:hAnsiTheme="minorHAnsi" w:cstheme="minorHAnsi"/>
          <w:b/>
          <w:bCs/>
          <w:color w:val="auto"/>
          <w:sz w:val="26"/>
          <w:szCs w:val="26"/>
        </w:rPr>
        <w:t>Cropthorne</w:t>
      </w:r>
      <w:proofErr w:type="spellEnd"/>
      <w:r w:rsidR="008B32EA">
        <w:rPr>
          <w:rFonts w:asciiTheme="minorHAnsi" w:hAnsiTheme="minorHAnsi" w:cstheme="minorHAnsi"/>
          <w:b/>
          <w:bCs/>
          <w:color w:val="auto"/>
          <w:sz w:val="26"/>
          <w:szCs w:val="26"/>
        </w:rPr>
        <w:t xml:space="preserve"> Light Railway, </w:t>
      </w:r>
      <w:r w:rsidR="007B70CE">
        <w:rPr>
          <w:rFonts w:asciiTheme="minorHAnsi" w:hAnsiTheme="minorHAnsi" w:cstheme="minorHAnsi"/>
          <w:b/>
          <w:bCs/>
          <w:color w:val="auto"/>
          <w:sz w:val="26"/>
          <w:szCs w:val="26"/>
        </w:rPr>
        <w:t xml:space="preserve">Core Hill Farm, Blacksmith Lane, </w:t>
      </w:r>
      <w:proofErr w:type="spellStart"/>
      <w:r w:rsidR="007B70CE">
        <w:rPr>
          <w:rFonts w:asciiTheme="minorHAnsi" w:hAnsiTheme="minorHAnsi" w:cstheme="minorHAnsi"/>
          <w:b/>
          <w:bCs/>
          <w:color w:val="auto"/>
          <w:sz w:val="26"/>
          <w:szCs w:val="26"/>
        </w:rPr>
        <w:t>Cropthorne</w:t>
      </w:r>
      <w:proofErr w:type="spellEnd"/>
      <w:r w:rsidR="007B70CE">
        <w:rPr>
          <w:rFonts w:asciiTheme="minorHAnsi" w:hAnsiTheme="minorHAnsi" w:cstheme="minorHAnsi"/>
          <w:b/>
          <w:bCs/>
          <w:color w:val="auto"/>
          <w:sz w:val="26"/>
          <w:szCs w:val="26"/>
        </w:rPr>
        <w:t>, Worcestershire, WR10 3LX</w:t>
      </w:r>
    </w:p>
    <w:p w14:paraId="1EC3E2C6" w14:textId="3C09D069" w:rsidR="00B318E8" w:rsidRPr="00A6013A" w:rsidRDefault="001E6AF0" w:rsidP="00B318E8">
      <w:pPr>
        <w:spacing w:after="0" w:line="240" w:lineRule="auto"/>
        <w:ind w:left="0" w:right="2" w:firstLine="0"/>
        <w:jc w:val="center"/>
        <w:rPr>
          <w:rFonts w:ascii="Calibri" w:hAnsi="Calibri" w:cs="Calibri"/>
          <w:b/>
          <w:color w:val="auto"/>
          <w:sz w:val="36"/>
          <w:szCs w:val="36"/>
        </w:rPr>
      </w:pPr>
      <w:r>
        <w:rPr>
          <w:rFonts w:ascii="Calibri" w:hAnsi="Calibri" w:cs="Calibri"/>
          <w:b/>
          <w:color w:val="auto"/>
          <w:sz w:val="36"/>
          <w:szCs w:val="36"/>
        </w:rPr>
        <w:t xml:space="preserve"> </w:t>
      </w:r>
    </w:p>
    <w:p w14:paraId="5BDF9128" w14:textId="77777777" w:rsidR="00B318E8" w:rsidRPr="00A6013A" w:rsidRDefault="00B318E8" w:rsidP="00B318E8">
      <w:pPr>
        <w:spacing w:after="0" w:line="240" w:lineRule="auto"/>
        <w:ind w:left="0" w:right="2" w:firstLine="0"/>
        <w:jc w:val="center"/>
        <w:rPr>
          <w:rFonts w:ascii="Calibri" w:hAnsi="Calibri" w:cs="Calibri"/>
          <w:b/>
          <w:color w:val="auto"/>
          <w:sz w:val="36"/>
          <w:szCs w:val="36"/>
        </w:rPr>
      </w:pPr>
      <w:r w:rsidRPr="00A6013A">
        <w:rPr>
          <w:rFonts w:ascii="Calibri" w:hAnsi="Calibri" w:cs="Calibri"/>
          <w:b/>
          <w:color w:val="auto"/>
          <w:sz w:val="36"/>
          <w:szCs w:val="36"/>
        </w:rPr>
        <w:t>Formal notice of Annual General Meeting</w:t>
      </w:r>
    </w:p>
    <w:p w14:paraId="2AD09375" w14:textId="77777777" w:rsidR="00B318E8" w:rsidRPr="00A6013A" w:rsidRDefault="00B318E8" w:rsidP="00B318E8">
      <w:pPr>
        <w:spacing w:after="0" w:line="240" w:lineRule="auto"/>
        <w:ind w:left="0" w:right="2" w:firstLine="0"/>
        <w:jc w:val="left"/>
        <w:rPr>
          <w:rFonts w:ascii="Calibri" w:hAnsi="Calibri" w:cs="Calibri"/>
          <w:color w:val="auto"/>
          <w:sz w:val="24"/>
          <w:szCs w:val="24"/>
        </w:rPr>
      </w:pPr>
    </w:p>
    <w:p w14:paraId="1EB5C6DF" w14:textId="2DAAD9DC" w:rsidR="00B318E8" w:rsidRPr="00A6013A" w:rsidRDefault="00B318E8" w:rsidP="00B318E8">
      <w:pPr>
        <w:spacing w:after="0" w:line="240" w:lineRule="auto"/>
        <w:ind w:left="10"/>
        <w:rPr>
          <w:rFonts w:asciiTheme="minorHAnsi" w:hAnsiTheme="minorHAnsi" w:cstheme="minorHAnsi"/>
          <w:color w:val="auto"/>
          <w:sz w:val="22"/>
        </w:rPr>
      </w:pPr>
      <w:r w:rsidRPr="00A6013A">
        <w:rPr>
          <w:rFonts w:asciiTheme="minorHAnsi" w:hAnsiTheme="minorHAnsi" w:cstheme="minorHAnsi"/>
          <w:b/>
          <w:bCs/>
          <w:color w:val="auto"/>
          <w:sz w:val="22"/>
        </w:rPr>
        <w:t>NOTICE IS HEREBY GIVEN</w:t>
      </w:r>
      <w:r w:rsidRPr="00A6013A">
        <w:rPr>
          <w:rFonts w:asciiTheme="minorHAnsi" w:hAnsiTheme="minorHAnsi" w:cstheme="minorHAnsi"/>
          <w:color w:val="auto"/>
          <w:sz w:val="22"/>
        </w:rPr>
        <w:t xml:space="preserve"> that the </w:t>
      </w:r>
      <w:r w:rsidR="00672AE3">
        <w:rPr>
          <w:rFonts w:asciiTheme="minorHAnsi" w:hAnsiTheme="minorHAnsi" w:cstheme="minorHAnsi"/>
          <w:color w:val="auto"/>
          <w:sz w:val="22"/>
        </w:rPr>
        <w:t>10</w:t>
      </w:r>
      <w:r w:rsidR="00672AE3" w:rsidRPr="00672AE3">
        <w:rPr>
          <w:rFonts w:asciiTheme="minorHAnsi" w:hAnsiTheme="minorHAnsi" w:cstheme="minorHAnsi"/>
          <w:color w:val="auto"/>
          <w:sz w:val="22"/>
          <w:vertAlign w:val="superscript"/>
        </w:rPr>
        <w:t>th</w:t>
      </w:r>
      <w:r w:rsidR="00672AE3">
        <w:rPr>
          <w:rFonts w:asciiTheme="minorHAnsi" w:hAnsiTheme="minorHAnsi" w:cstheme="minorHAnsi"/>
          <w:color w:val="auto"/>
          <w:sz w:val="22"/>
        </w:rPr>
        <w:t xml:space="preserve"> </w:t>
      </w:r>
      <w:r w:rsidRPr="00A6013A">
        <w:rPr>
          <w:rFonts w:asciiTheme="minorHAnsi" w:hAnsiTheme="minorHAnsi" w:cstheme="minorHAnsi"/>
          <w:color w:val="auto"/>
          <w:sz w:val="22"/>
        </w:rPr>
        <w:t xml:space="preserve">Annual General Meeting of the company (and the </w:t>
      </w:r>
      <w:r w:rsidR="00CB2724">
        <w:rPr>
          <w:rFonts w:asciiTheme="minorHAnsi" w:hAnsiTheme="minorHAnsi" w:cstheme="minorHAnsi"/>
          <w:color w:val="auto"/>
          <w:sz w:val="22"/>
        </w:rPr>
        <w:t>7</w:t>
      </w:r>
      <w:r w:rsidR="00672AE3">
        <w:rPr>
          <w:rFonts w:asciiTheme="minorHAnsi" w:hAnsiTheme="minorHAnsi" w:cstheme="minorHAnsi"/>
          <w:color w:val="auto"/>
          <w:sz w:val="22"/>
        </w:rPr>
        <w:t>5</w:t>
      </w:r>
      <w:r w:rsidR="00CB2724" w:rsidRPr="00CB2724">
        <w:rPr>
          <w:rFonts w:asciiTheme="minorHAnsi" w:hAnsiTheme="minorHAnsi" w:cstheme="minorHAnsi"/>
          <w:color w:val="auto"/>
          <w:sz w:val="22"/>
          <w:vertAlign w:val="superscript"/>
        </w:rPr>
        <w:t>th</w:t>
      </w:r>
      <w:r w:rsidR="00CB2724">
        <w:rPr>
          <w:rFonts w:asciiTheme="minorHAnsi" w:hAnsiTheme="minorHAnsi" w:cstheme="minorHAnsi"/>
          <w:color w:val="auto"/>
          <w:sz w:val="22"/>
        </w:rPr>
        <w:t xml:space="preserve"> </w:t>
      </w:r>
      <w:r w:rsidRPr="00A6013A">
        <w:rPr>
          <w:rFonts w:asciiTheme="minorHAnsi" w:hAnsiTheme="minorHAnsi" w:cstheme="minorHAnsi"/>
          <w:color w:val="auto"/>
          <w:sz w:val="22"/>
        </w:rPr>
        <w:t xml:space="preserve">annual general meeting since formation of the Society) will be held at </w:t>
      </w:r>
      <w:proofErr w:type="spellStart"/>
      <w:r w:rsidR="00672AE3">
        <w:rPr>
          <w:rFonts w:asciiTheme="minorHAnsi" w:hAnsiTheme="minorHAnsi" w:cstheme="minorHAnsi"/>
          <w:color w:val="auto"/>
          <w:sz w:val="22"/>
        </w:rPr>
        <w:t>Cropthorne</w:t>
      </w:r>
      <w:proofErr w:type="spellEnd"/>
      <w:r w:rsidR="00672AE3">
        <w:rPr>
          <w:rFonts w:asciiTheme="minorHAnsi" w:hAnsiTheme="minorHAnsi" w:cstheme="minorHAnsi"/>
          <w:color w:val="auto"/>
          <w:sz w:val="22"/>
        </w:rPr>
        <w:t xml:space="preserve"> Light Railway WR10 3LX</w:t>
      </w:r>
      <w:r w:rsidR="000E470F" w:rsidRPr="000E470F">
        <w:rPr>
          <w:rFonts w:asciiTheme="minorHAnsi" w:hAnsiTheme="minorHAnsi" w:cstheme="minorHAnsi"/>
          <w:color w:val="auto"/>
          <w:sz w:val="22"/>
        </w:rPr>
        <w:t xml:space="preserve"> </w:t>
      </w:r>
      <w:r w:rsidRPr="00A6013A">
        <w:rPr>
          <w:rFonts w:asciiTheme="minorHAnsi" w:hAnsiTheme="minorHAnsi" w:cstheme="minorHAnsi"/>
          <w:color w:val="auto"/>
          <w:sz w:val="22"/>
        </w:rPr>
        <w:t xml:space="preserve">at </w:t>
      </w:r>
      <w:r w:rsidR="0067465F">
        <w:rPr>
          <w:rFonts w:asciiTheme="minorHAnsi" w:hAnsiTheme="minorHAnsi" w:cstheme="minorHAnsi"/>
          <w:color w:val="auto"/>
          <w:sz w:val="22"/>
        </w:rPr>
        <w:t>3</w:t>
      </w:r>
      <w:r w:rsidRPr="00A6013A">
        <w:rPr>
          <w:rFonts w:asciiTheme="minorHAnsi" w:hAnsiTheme="minorHAnsi" w:cstheme="minorHAnsi"/>
          <w:color w:val="auto"/>
          <w:sz w:val="22"/>
        </w:rPr>
        <w:t xml:space="preserve">.00 p.m. on Saturday </w:t>
      </w:r>
      <w:r w:rsidR="0067465F">
        <w:rPr>
          <w:rFonts w:asciiTheme="minorHAnsi" w:hAnsiTheme="minorHAnsi" w:cstheme="minorHAnsi"/>
          <w:color w:val="auto"/>
          <w:sz w:val="22"/>
        </w:rPr>
        <w:t>9</w:t>
      </w:r>
      <w:r w:rsidRPr="009750D4">
        <w:rPr>
          <w:rFonts w:asciiTheme="minorHAnsi" w:hAnsiTheme="minorHAnsi" w:cstheme="minorHAnsi"/>
          <w:color w:val="auto"/>
          <w:sz w:val="22"/>
          <w:vertAlign w:val="superscript"/>
        </w:rPr>
        <w:t>th</w:t>
      </w:r>
      <w:r>
        <w:rPr>
          <w:rFonts w:asciiTheme="minorHAnsi" w:hAnsiTheme="minorHAnsi" w:cstheme="minorHAnsi"/>
          <w:color w:val="auto"/>
          <w:sz w:val="22"/>
        </w:rPr>
        <w:t xml:space="preserve"> </w:t>
      </w:r>
      <w:r w:rsidRPr="00A6013A">
        <w:rPr>
          <w:rFonts w:asciiTheme="minorHAnsi" w:hAnsiTheme="minorHAnsi" w:cstheme="minorHAnsi"/>
          <w:color w:val="auto"/>
          <w:sz w:val="22"/>
        </w:rPr>
        <w:t>May 20</w:t>
      </w:r>
      <w:r>
        <w:rPr>
          <w:rFonts w:asciiTheme="minorHAnsi" w:hAnsiTheme="minorHAnsi" w:cstheme="minorHAnsi"/>
          <w:color w:val="auto"/>
          <w:sz w:val="22"/>
        </w:rPr>
        <w:t>2</w:t>
      </w:r>
      <w:r w:rsidR="00AB6CB0">
        <w:rPr>
          <w:rFonts w:asciiTheme="minorHAnsi" w:hAnsiTheme="minorHAnsi" w:cstheme="minorHAnsi"/>
          <w:color w:val="auto"/>
          <w:sz w:val="22"/>
        </w:rPr>
        <w:t>6</w:t>
      </w:r>
      <w:r w:rsidRPr="00A6013A">
        <w:rPr>
          <w:rFonts w:asciiTheme="minorHAnsi" w:hAnsiTheme="minorHAnsi" w:cstheme="minorHAnsi"/>
          <w:color w:val="auto"/>
          <w:sz w:val="22"/>
        </w:rPr>
        <w:t xml:space="preserve"> for the following purposes:</w:t>
      </w:r>
    </w:p>
    <w:p w14:paraId="3E9B2AE9" w14:textId="77777777" w:rsidR="00B318E8" w:rsidRPr="00A6013A" w:rsidRDefault="00B318E8" w:rsidP="00B318E8">
      <w:pPr>
        <w:spacing w:after="0" w:line="240" w:lineRule="auto"/>
        <w:rPr>
          <w:rFonts w:asciiTheme="minorHAnsi" w:hAnsiTheme="minorHAnsi" w:cstheme="minorHAnsi"/>
          <w:color w:val="auto"/>
          <w:sz w:val="22"/>
        </w:rPr>
      </w:pPr>
    </w:p>
    <w:p w14:paraId="61C9F493" w14:textId="73BF395F" w:rsidR="00B318E8" w:rsidRPr="00A6013A" w:rsidRDefault="00B318E8" w:rsidP="00B318E8">
      <w:pPr>
        <w:numPr>
          <w:ilvl w:val="0"/>
          <w:numId w:val="3"/>
        </w:numPr>
        <w:spacing w:after="0" w:line="240" w:lineRule="auto"/>
        <w:jc w:val="left"/>
        <w:rPr>
          <w:rFonts w:asciiTheme="minorHAnsi" w:hAnsiTheme="minorHAnsi" w:cstheme="minorHAnsi"/>
          <w:color w:val="auto"/>
          <w:sz w:val="22"/>
        </w:rPr>
      </w:pPr>
      <w:r w:rsidRPr="00A6013A">
        <w:rPr>
          <w:rFonts w:asciiTheme="minorHAnsi" w:hAnsiTheme="minorHAnsi" w:cstheme="minorHAnsi"/>
          <w:color w:val="auto"/>
          <w:sz w:val="22"/>
        </w:rPr>
        <w:t>To receive the financial statements for the period ended 31 December 20</w:t>
      </w:r>
      <w:r>
        <w:rPr>
          <w:rFonts w:asciiTheme="minorHAnsi" w:hAnsiTheme="minorHAnsi" w:cstheme="minorHAnsi"/>
          <w:color w:val="auto"/>
          <w:sz w:val="22"/>
        </w:rPr>
        <w:t>2</w:t>
      </w:r>
      <w:r w:rsidR="0067465F">
        <w:rPr>
          <w:rFonts w:asciiTheme="minorHAnsi" w:hAnsiTheme="minorHAnsi" w:cstheme="minorHAnsi"/>
          <w:color w:val="auto"/>
          <w:sz w:val="22"/>
        </w:rPr>
        <w:t>5</w:t>
      </w:r>
      <w:r w:rsidRPr="00A6013A">
        <w:rPr>
          <w:rFonts w:asciiTheme="minorHAnsi" w:hAnsiTheme="minorHAnsi" w:cstheme="minorHAnsi"/>
          <w:color w:val="auto"/>
          <w:sz w:val="22"/>
        </w:rPr>
        <w:t>, the accountant’s report thereon and the directors’ report</w:t>
      </w:r>
      <w:r>
        <w:rPr>
          <w:rFonts w:asciiTheme="minorHAnsi" w:hAnsiTheme="minorHAnsi" w:cstheme="minorHAnsi"/>
          <w:color w:val="auto"/>
          <w:sz w:val="22"/>
        </w:rPr>
        <w:t>s</w:t>
      </w:r>
      <w:r w:rsidRPr="00A6013A">
        <w:rPr>
          <w:rFonts w:asciiTheme="minorHAnsi" w:hAnsiTheme="minorHAnsi" w:cstheme="minorHAnsi"/>
          <w:color w:val="auto"/>
          <w:sz w:val="22"/>
        </w:rPr>
        <w:t>.</w:t>
      </w:r>
    </w:p>
    <w:p w14:paraId="1BB893A1" w14:textId="77777777" w:rsidR="00B318E8" w:rsidRPr="00A6013A" w:rsidRDefault="00B318E8" w:rsidP="00B318E8">
      <w:pPr>
        <w:spacing w:after="0" w:line="240" w:lineRule="auto"/>
        <w:ind w:left="360"/>
        <w:rPr>
          <w:rFonts w:asciiTheme="minorHAnsi" w:hAnsiTheme="minorHAnsi" w:cstheme="minorHAnsi"/>
          <w:color w:val="auto"/>
          <w:sz w:val="22"/>
        </w:rPr>
      </w:pPr>
    </w:p>
    <w:p w14:paraId="1304545E" w14:textId="37DC04EF" w:rsidR="00B318E8" w:rsidRPr="00A6013A" w:rsidRDefault="00B318E8" w:rsidP="00B318E8">
      <w:pPr>
        <w:numPr>
          <w:ilvl w:val="0"/>
          <w:numId w:val="3"/>
        </w:numPr>
        <w:spacing w:after="0" w:line="240" w:lineRule="auto"/>
        <w:jc w:val="left"/>
        <w:rPr>
          <w:rFonts w:asciiTheme="minorHAnsi" w:hAnsiTheme="minorHAnsi" w:cstheme="minorHAnsi"/>
          <w:color w:val="auto"/>
          <w:sz w:val="22"/>
        </w:rPr>
      </w:pPr>
      <w:r w:rsidRPr="00A6013A">
        <w:rPr>
          <w:rFonts w:asciiTheme="minorHAnsi" w:hAnsiTheme="minorHAnsi" w:cstheme="minorHAnsi"/>
          <w:color w:val="auto"/>
          <w:sz w:val="22"/>
        </w:rPr>
        <w:t xml:space="preserve">As separate resolutions, to vote on the appointment of the </w:t>
      </w:r>
      <w:r>
        <w:rPr>
          <w:rFonts w:asciiTheme="minorHAnsi" w:hAnsiTheme="minorHAnsi" w:cstheme="minorHAnsi"/>
          <w:color w:val="auto"/>
          <w:sz w:val="22"/>
        </w:rPr>
        <w:t>D</w:t>
      </w:r>
      <w:r w:rsidRPr="00A6013A">
        <w:rPr>
          <w:rFonts w:asciiTheme="minorHAnsi" w:hAnsiTheme="minorHAnsi" w:cstheme="minorHAnsi"/>
          <w:color w:val="auto"/>
          <w:sz w:val="22"/>
        </w:rPr>
        <w:t xml:space="preserve">irectors of the company, as listed on the voting form </w:t>
      </w:r>
      <w:r w:rsidR="000866BF">
        <w:rPr>
          <w:rFonts w:asciiTheme="minorHAnsi" w:hAnsiTheme="minorHAnsi" w:cstheme="minorHAnsi"/>
          <w:color w:val="auto"/>
          <w:sz w:val="22"/>
        </w:rPr>
        <w:t>in</w:t>
      </w:r>
      <w:r w:rsidRPr="00A6013A">
        <w:rPr>
          <w:rFonts w:asciiTheme="minorHAnsi" w:hAnsiTheme="minorHAnsi" w:cstheme="minorHAnsi"/>
          <w:color w:val="auto"/>
          <w:sz w:val="22"/>
        </w:rPr>
        <w:t xml:space="preserve"> this document.</w:t>
      </w:r>
    </w:p>
    <w:p w14:paraId="28255B90" w14:textId="77777777" w:rsidR="00B318E8" w:rsidRPr="00A6013A" w:rsidRDefault="00B318E8" w:rsidP="00B318E8">
      <w:pPr>
        <w:spacing w:after="0" w:line="240" w:lineRule="auto"/>
        <w:rPr>
          <w:rFonts w:asciiTheme="minorHAnsi" w:hAnsiTheme="minorHAnsi" w:cstheme="minorHAnsi"/>
          <w:color w:val="auto"/>
          <w:sz w:val="22"/>
        </w:rPr>
      </w:pPr>
    </w:p>
    <w:p w14:paraId="3C366CBE" w14:textId="77777777" w:rsidR="00B318E8" w:rsidRPr="00A6013A" w:rsidRDefault="00B318E8" w:rsidP="00B318E8">
      <w:pPr>
        <w:spacing w:after="0" w:line="240" w:lineRule="auto"/>
        <w:ind w:left="10"/>
        <w:rPr>
          <w:rFonts w:asciiTheme="minorHAnsi" w:hAnsiTheme="minorHAnsi" w:cstheme="minorHAnsi"/>
          <w:color w:val="auto"/>
          <w:sz w:val="22"/>
        </w:rPr>
      </w:pPr>
      <w:r w:rsidRPr="00A6013A">
        <w:rPr>
          <w:rFonts w:asciiTheme="minorHAnsi" w:hAnsiTheme="minorHAnsi" w:cstheme="minorHAnsi"/>
          <w:color w:val="auto"/>
          <w:sz w:val="22"/>
        </w:rPr>
        <w:t xml:space="preserve">In an informal meeting before the above formal business of the AGM, members can review and ask questions on the accounts and the reports submitted by the company’s directors, officers and the local area groups. After the formal business of the meeting, members may raise other matters for the consideration of the </w:t>
      </w:r>
      <w:r>
        <w:rPr>
          <w:rFonts w:asciiTheme="minorHAnsi" w:hAnsiTheme="minorHAnsi" w:cstheme="minorHAnsi"/>
          <w:color w:val="auto"/>
          <w:sz w:val="22"/>
        </w:rPr>
        <w:t>D</w:t>
      </w:r>
      <w:r w:rsidRPr="00A6013A">
        <w:rPr>
          <w:rFonts w:asciiTheme="minorHAnsi" w:hAnsiTheme="minorHAnsi" w:cstheme="minorHAnsi"/>
          <w:color w:val="auto"/>
          <w:sz w:val="22"/>
        </w:rPr>
        <w:t xml:space="preserve">irectors and/or for general discussion at the meeting. No binding </w:t>
      </w:r>
      <w:r>
        <w:rPr>
          <w:rFonts w:asciiTheme="minorHAnsi" w:hAnsiTheme="minorHAnsi" w:cstheme="minorHAnsi"/>
          <w:color w:val="auto"/>
          <w:sz w:val="22"/>
        </w:rPr>
        <w:t>C</w:t>
      </w:r>
      <w:r w:rsidRPr="00A6013A">
        <w:rPr>
          <w:rFonts w:asciiTheme="minorHAnsi" w:hAnsiTheme="minorHAnsi" w:cstheme="minorHAnsi"/>
          <w:color w:val="auto"/>
          <w:sz w:val="22"/>
        </w:rPr>
        <w:t>ompany decisions may be taken during consideration of such informal business.</w:t>
      </w:r>
    </w:p>
    <w:p w14:paraId="0EF68F2A" w14:textId="77777777" w:rsidR="00B318E8" w:rsidRPr="000C308D" w:rsidRDefault="00B318E8" w:rsidP="00B318E8">
      <w:pPr>
        <w:spacing w:after="0" w:line="240" w:lineRule="auto"/>
        <w:rPr>
          <w:rFonts w:asciiTheme="minorHAnsi" w:hAnsiTheme="minorHAnsi" w:cstheme="minorHAnsi"/>
          <w:color w:val="auto"/>
          <w:sz w:val="22"/>
        </w:rPr>
      </w:pPr>
    </w:p>
    <w:p w14:paraId="23DF0571" w14:textId="77777777" w:rsidR="00B318E8" w:rsidRPr="00C15B1D" w:rsidRDefault="00B318E8" w:rsidP="00B318E8">
      <w:pPr>
        <w:spacing w:after="0" w:line="240" w:lineRule="auto"/>
        <w:ind w:left="20"/>
        <w:rPr>
          <w:rFonts w:asciiTheme="minorHAnsi" w:hAnsiTheme="minorHAnsi" w:cstheme="minorHAnsi"/>
          <w:color w:val="auto"/>
          <w:sz w:val="22"/>
        </w:rPr>
      </w:pPr>
      <w:r w:rsidRPr="00C15B1D">
        <w:rPr>
          <w:rFonts w:asciiTheme="minorHAnsi" w:hAnsiTheme="minorHAnsi" w:cstheme="minorHAnsi"/>
          <w:color w:val="auto"/>
          <w:sz w:val="22"/>
        </w:rPr>
        <w:t xml:space="preserve">You may vote at the Annual General Meeting </w:t>
      </w:r>
      <w:r w:rsidRPr="00C15B1D">
        <w:rPr>
          <w:rFonts w:asciiTheme="minorHAnsi" w:hAnsiTheme="minorHAnsi" w:cstheme="minorHAnsi"/>
          <w:b/>
          <w:color w:val="auto"/>
          <w:sz w:val="22"/>
          <w:u w:val="thick"/>
        </w:rPr>
        <w:t>either</w:t>
      </w:r>
      <w:r w:rsidRPr="00C15B1D">
        <w:rPr>
          <w:rFonts w:asciiTheme="minorHAnsi" w:hAnsiTheme="minorHAnsi" w:cstheme="minorHAnsi"/>
          <w:color w:val="auto"/>
          <w:sz w:val="22"/>
        </w:rPr>
        <w:t xml:space="preserve"> by attending and voting in person </w:t>
      </w:r>
      <w:r w:rsidRPr="00C15B1D">
        <w:rPr>
          <w:rFonts w:asciiTheme="minorHAnsi" w:hAnsiTheme="minorHAnsi" w:cstheme="minorHAnsi"/>
          <w:b/>
          <w:color w:val="auto"/>
          <w:sz w:val="22"/>
          <w:u w:val="thick"/>
        </w:rPr>
        <w:t>or</w:t>
      </w:r>
      <w:r w:rsidRPr="00C15B1D">
        <w:rPr>
          <w:rFonts w:asciiTheme="minorHAnsi" w:hAnsiTheme="minorHAnsi" w:cstheme="minorHAnsi"/>
          <w:color w:val="auto"/>
          <w:sz w:val="22"/>
        </w:rPr>
        <w:t xml:space="preserve"> by email or post using the voting form, </w:t>
      </w:r>
      <w:r w:rsidRPr="00C15B1D">
        <w:rPr>
          <w:rFonts w:asciiTheme="minorHAnsi" w:hAnsiTheme="minorHAnsi" w:cstheme="minorHAnsi"/>
          <w:b/>
          <w:color w:val="auto"/>
          <w:sz w:val="22"/>
          <w:u w:val="thick"/>
        </w:rPr>
        <w:t>or</w:t>
      </w:r>
      <w:r w:rsidRPr="00C15B1D">
        <w:rPr>
          <w:rFonts w:asciiTheme="minorHAnsi" w:hAnsiTheme="minorHAnsi" w:cstheme="minorHAnsi"/>
          <w:color w:val="auto"/>
          <w:sz w:val="22"/>
        </w:rPr>
        <w:t xml:space="preserve"> by appointing someone to vote on your behalf at the meeting (called a “proxy”). To be entitled to vote at the AGM, you must be a member of the </w:t>
      </w:r>
      <w:r>
        <w:rPr>
          <w:rFonts w:asciiTheme="minorHAnsi" w:hAnsiTheme="minorHAnsi" w:cstheme="minorHAnsi"/>
          <w:color w:val="auto"/>
          <w:sz w:val="22"/>
        </w:rPr>
        <w:t>C</w:t>
      </w:r>
      <w:r w:rsidRPr="00C15B1D">
        <w:rPr>
          <w:rFonts w:asciiTheme="minorHAnsi" w:hAnsiTheme="minorHAnsi" w:cstheme="minorHAnsi"/>
          <w:color w:val="auto"/>
          <w:sz w:val="22"/>
        </w:rPr>
        <w:t xml:space="preserve">ompany as at the date of the meeting, either by paying your subscription in accordance with the company Articles or by being a Life member of the </w:t>
      </w:r>
      <w:r>
        <w:rPr>
          <w:rFonts w:asciiTheme="minorHAnsi" w:hAnsiTheme="minorHAnsi" w:cstheme="minorHAnsi"/>
          <w:color w:val="auto"/>
          <w:sz w:val="22"/>
        </w:rPr>
        <w:t>C</w:t>
      </w:r>
      <w:r w:rsidRPr="00C15B1D">
        <w:rPr>
          <w:rFonts w:asciiTheme="minorHAnsi" w:hAnsiTheme="minorHAnsi" w:cstheme="minorHAnsi"/>
          <w:color w:val="auto"/>
          <w:sz w:val="22"/>
        </w:rPr>
        <w:t>ompany.</w:t>
      </w:r>
    </w:p>
    <w:p w14:paraId="3DE088F5" w14:textId="77777777" w:rsidR="00B318E8" w:rsidRPr="00C15B1D" w:rsidRDefault="00B318E8" w:rsidP="00B318E8">
      <w:pPr>
        <w:spacing w:line="240" w:lineRule="auto"/>
        <w:rPr>
          <w:rFonts w:asciiTheme="minorHAnsi" w:hAnsiTheme="minorHAnsi" w:cstheme="minorHAnsi"/>
          <w:color w:val="auto"/>
          <w:sz w:val="22"/>
        </w:rPr>
      </w:pPr>
    </w:p>
    <w:p w14:paraId="69F2EEBA" w14:textId="77777777" w:rsidR="00B318E8" w:rsidRPr="00C15B1D" w:rsidRDefault="00B318E8" w:rsidP="00B318E8">
      <w:pPr>
        <w:spacing w:after="0" w:line="240" w:lineRule="auto"/>
        <w:ind w:left="31" w:hanging="11"/>
        <w:rPr>
          <w:rFonts w:asciiTheme="minorHAnsi" w:hAnsiTheme="minorHAnsi" w:cstheme="minorHAnsi"/>
          <w:color w:val="auto"/>
          <w:sz w:val="22"/>
        </w:rPr>
      </w:pPr>
      <w:r w:rsidRPr="00C15B1D">
        <w:rPr>
          <w:rFonts w:asciiTheme="minorHAnsi" w:hAnsiTheme="minorHAnsi" w:cstheme="minorHAnsi"/>
          <w:b/>
          <w:color w:val="auto"/>
          <w:sz w:val="22"/>
        </w:rPr>
        <w:t xml:space="preserve">The voting form for an email or postal vote, or for you to appoint a proxy to vote on your behalf, is on the back page of this document and is also available on the Society Website. </w:t>
      </w:r>
      <w:r w:rsidRPr="00C15B1D">
        <w:rPr>
          <w:rFonts w:asciiTheme="minorHAnsi" w:hAnsiTheme="minorHAnsi" w:cstheme="minorHAnsi"/>
          <w:color w:val="auto"/>
          <w:sz w:val="22"/>
        </w:rPr>
        <w:t>If you wish to use an email or postal vote or to appoint a proxy, please complete the voting form and register how you want to vote by putting a cross in the appropriate boxes.  If you register an email or postal vote using the voting form, your vote will be counted before the AGM.  You may also attend the meeting if you wish but you should not vote again at the meeting.</w:t>
      </w:r>
    </w:p>
    <w:p w14:paraId="27BD399A" w14:textId="77777777" w:rsidR="00B318E8" w:rsidRPr="00C15B1D" w:rsidRDefault="00B318E8" w:rsidP="00B318E8">
      <w:pPr>
        <w:spacing w:after="0" w:line="240" w:lineRule="auto"/>
        <w:ind w:left="238" w:hanging="11"/>
        <w:rPr>
          <w:rFonts w:asciiTheme="minorHAnsi" w:hAnsiTheme="minorHAnsi" w:cstheme="minorHAnsi"/>
          <w:color w:val="auto"/>
          <w:sz w:val="22"/>
        </w:rPr>
      </w:pPr>
    </w:p>
    <w:p w14:paraId="21578F3B" w14:textId="2C536A80" w:rsidR="00B318E8" w:rsidRPr="00C15B1D" w:rsidRDefault="00B318E8" w:rsidP="00B318E8">
      <w:pPr>
        <w:spacing w:after="0" w:line="240" w:lineRule="auto"/>
        <w:ind w:left="42" w:hanging="11"/>
        <w:rPr>
          <w:rFonts w:asciiTheme="minorHAnsi" w:hAnsiTheme="minorHAnsi" w:cstheme="minorHAnsi"/>
          <w:color w:val="auto"/>
          <w:sz w:val="22"/>
        </w:rPr>
      </w:pPr>
      <w:r w:rsidRPr="00C15B1D">
        <w:rPr>
          <w:rFonts w:asciiTheme="minorHAnsi" w:hAnsiTheme="minorHAnsi" w:cstheme="minorHAnsi"/>
          <w:color w:val="auto"/>
          <w:sz w:val="22"/>
        </w:rPr>
        <w:t xml:space="preserve">To submit an email or postal vote, please send the voting form to the Secretary, either by email to </w:t>
      </w:r>
      <w:hyperlink r:id="rId5" w:history="1">
        <w:r w:rsidRPr="00770379">
          <w:rPr>
            <w:rStyle w:val="Hyperlink"/>
            <w:rFonts w:asciiTheme="minorHAnsi" w:hAnsiTheme="minorHAnsi" w:cstheme="minorHAnsi"/>
            <w:b/>
            <w:sz w:val="22"/>
          </w:rPr>
          <w:t>secretary@ngrs.org</w:t>
        </w:r>
      </w:hyperlink>
      <w:r>
        <w:rPr>
          <w:rFonts w:asciiTheme="minorHAnsi" w:hAnsiTheme="minorHAnsi" w:cstheme="minorHAnsi"/>
          <w:b/>
          <w:color w:val="auto"/>
          <w:sz w:val="22"/>
        </w:rPr>
        <w:t xml:space="preserve"> </w:t>
      </w:r>
      <w:r w:rsidRPr="00C15B1D">
        <w:rPr>
          <w:rFonts w:asciiTheme="minorHAnsi" w:hAnsiTheme="minorHAnsi" w:cstheme="minorHAnsi"/>
          <w:color w:val="auto"/>
          <w:sz w:val="22"/>
        </w:rPr>
        <w:t xml:space="preserve">, or by post to the </w:t>
      </w:r>
      <w:r w:rsidRPr="00C15B1D">
        <w:rPr>
          <w:rFonts w:asciiTheme="minorHAnsi" w:hAnsiTheme="minorHAnsi" w:cstheme="minorHAnsi"/>
          <w:b/>
          <w:color w:val="auto"/>
          <w:sz w:val="22"/>
        </w:rPr>
        <w:t xml:space="preserve">NGRS Secretary, </w:t>
      </w:r>
      <w:r w:rsidR="00514837">
        <w:rPr>
          <w:rFonts w:asciiTheme="minorHAnsi" w:hAnsiTheme="minorHAnsi" w:cstheme="minorHAnsi"/>
          <w:b/>
          <w:bCs/>
          <w:color w:val="auto"/>
          <w:sz w:val="22"/>
        </w:rPr>
        <w:t>16 Mascot Road, Windmill Hill, Bristol, BS3 4PP</w:t>
      </w:r>
      <w:r w:rsidRPr="00C15B1D">
        <w:rPr>
          <w:rFonts w:asciiTheme="minorHAnsi" w:hAnsiTheme="minorHAnsi" w:cstheme="minorHAnsi"/>
          <w:color w:val="auto"/>
          <w:sz w:val="22"/>
        </w:rPr>
        <w:t>. To be valid, the form must be completed in ful</w:t>
      </w:r>
      <w:r>
        <w:rPr>
          <w:rFonts w:asciiTheme="minorHAnsi" w:hAnsiTheme="minorHAnsi" w:cstheme="minorHAnsi"/>
          <w:color w:val="auto"/>
          <w:sz w:val="22"/>
        </w:rPr>
        <w:t>l</w:t>
      </w:r>
      <w:r w:rsidRPr="00CB0196">
        <w:rPr>
          <w:rFonts w:asciiTheme="minorHAnsi" w:hAnsiTheme="minorHAnsi" w:cstheme="minorHAnsi"/>
          <w:color w:val="auto"/>
          <w:sz w:val="22"/>
        </w:rPr>
        <w:t>, be unambiguous, and clearly legible</w:t>
      </w:r>
      <w:r>
        <w:rPr>
          <w:rFonts w:asciiTheme="minorHAnsi" w:hAnsiTheme="minorHAnsi" w:cstheme="minorHAnsi"/>
          <w:color w:val="auto"/>
          <w:sz w:val="22"/>
        </w:rPr>
        <w:t xml:space="preserve"> </w:t>
      </w:r>
      <w:r w:rsidRPr="00C15B1D">
        <w:rPr>
          <w:rFonts w:asciiTheme="minorHAnsi" w:hAnsiTheme="minorHAnsi" w:cstheme="minorHAnsi"/>
          <w:color w:val="auto"/>
          <w:sz w:val="22"/>
        </w:rPr>
        <w:t xml:space="preserve">and received at least </w:t>
      </w:r>
      <w:r w:rsidR="00A801A9">
        <w:rPr>
          <w:rFonts w:asciiTheme="minorHAnsi" w:hAnsiTheme="minorHAnsi" w:cstheme="minorHAnsi"/>
          <w:color w:val="auto"/>
          <w:sz w:val="22"/>
        </w:rPr>
        <w:t>72</w:t>
      </w:r>
      <w:r w:rsidRPr="00C15B1D">
        <w:rPr>
          <w:rFonts w:asciiTheme="minorHAnsi" w:hAnsiTheme="minorHAnsi" w:cstheme="minorHAnsi"/>
          <w:color w:val="auto"/>
          <w:sz w:val="22"/>
        </w:rPr>
        <w:t xml:space="preserve"> hours before the meeting (by </w:t>
      </w:r>
      <w:r w:rsidR="00A801A9">
        <w:rPr>
          <w:rFonts w:asciiTheme="minorHAnsi" w:hAnsiTheme="minorHAnsi" w:cstheme="minorHAnsi"/>
          <w:color w:val="auto"/>
          <w:sz w:val="22"/>
        </w:rPr>
        <w:t>3</w:t>
      </w:r>
      <w:r w:rsidRPr="00C15B1D">
        <w:rPr>
          <w:rFonts w:asciiTheme="minorHAnsi" w:hAnsiTheme="minorHAnsi" w:cstheme="minorHAnsi"/>
          <w:color w:val="auto"/>
          <w:sz w:val="22"/>
        </w:rPr>
        <w:t xml:space="preserve">.00 pm on </w:t>
      </w:r>
      <w:r w:rsidR="00A801A9">
        <w:rPr>
          <w:rFonts w:asciiTheme="minorHAnsi" w:hAnsiTheme="minorHAnsi" w:cstheme="minorHAnsi"/>
          <w:color w:val="auto"/>
          <w:sz w:val="22"/>
        </w:rPr>
        <w:t>Wednesday 6</w:t>
      </w:r>
      <w:r w:rsidR="00A801A9" w:rsidRPr="00A801A9">
        <w:rPr>
          <w:rFonts w:asciiTheme="minorHAnsi" w:hAnsiTheme="minorHAnsi" w:cstheme="minorHAnsi"/>
          <w:color w:val="auto"/>
          <w:sz w:val="22"/>
          <w:vertAlign w:val="superscript"/>
        </w:rPr>
        <w:t>th</w:t>
      </w:r>
      <w:r w:rsidR="00A801A9">
        <w:rPr>
          <w:rFonts w:asciiTheme="minorHAnsi" w:hAnsiTheme="minorHAnsi" w:cstheme="minorHAnsi"/>
          <w:color w:val="auto"/>
          <w:sz w:val="22"/>
        </w:rPr>
        <w:t xml:space="preserve"> May 2026</w:t>
      </w:r>
      <w:r w:rsidRPr="00C15B1D">
        <w:rPr>
          <w:rFonts w:asciiTheme="minorHAnsi" w:hAnsiTheme="minorHAnsi" w:cstheme="minorHAnsi"/>
          <w:color w:val="auto"/>
          <w:sz w:val="22"/>
        </w:rPr>
        <w:t>).</w:t>
      </w:r>
    </w:p>
    <w:p w14:paraId="371E8C72" w14:textId="77777777" w:rsidR="00B318E8" w:rsidRPr="00C15B1D" w:rsidRDefault="00B318E8" w:rsidP="00B318E8">
      <w:pPr>
        <w:spacing w:line="240" w:lineRule="auto"/>
        <w:rPr>
          <w:rFonts w:asciiTheme="minorHAnsi" w:hAnsiTheme="minorHAnsi" w:cstheme="minorHAnsi"/>
          <w:color w:val="auto"/>
          <w:sz w:val="22"/>
        </w:rPr>
      </w:pPr>
    </w:p>
    <w:p w14:paraId="29FECC3B" w14:textId="77777777" w:rsidR="00B318E8" w:rsidRDefault="00B318E8" w:rsidP="00B318E8">
      <w:pPr>
        <w:spacing w:after="0" w:line="240" w:lineRule="auto"/>
        <w:ind w:left="53" w:hanging="11"/>
        <w:rPr>
          <w:rFonts w:asciiTheme="minorHAnsi" w:hAnsiTheme="minorHAnsi" w:cstheme="minorHAnsi"/>
          <w:color w:val="auto"/>
          <w:sz w:val="22"/>
        </w:rPr>
      </w:pPr>
      <w:r w:rsidRPr="00C15B1D">
        <w:rPr>
          <w:rFonts w:asciiTheme="minorHAnsi" w:hAnsiTheme="minorHAnsi" w:cstheme="minorHAnsi"/>
          <w:color w:val="auto"/>
          <w:sz w:val="22"/>
        </w:rPr>
        <w:t xml:space="preserve">A proxy who attends the meeting on your behalf must vote as you instruct on the form.  If you do not give instructions, the proxy may vote as they wish. A proxy need not be a member of the </w:t>
      </w:r>
      <w:r>
        <w:rPr>
          <w:rFonts w:asciiTheme="minorHAnsi" w:hAnsiTheme="minorHAnsi" w:cstheme="minorHAnsi"/>
          <w:color w:val="auto"/>
          <w:sz w:val="22"/>
        </w:rPr>
        <w:t>C</w:t>
      </w:r>
      <w:r w:rsidRPr="00C15B1D">
        <w:rPr>
          <w:rFonts w:asciiTheme="minorHAnsi" w:hAnsiTheme="minorHAnsi" w:cstheme="minorHAnsi"/>
          <w:color w:val="auto"/>
          <w:sz w:val="22"/>
        </w:rPr>
        <w:t>ompany. Your proxy should inform the Chairman of the meeting he/she is voting on your behalf. The Chairman may refuse any proxy whose voting form is not, in his opinion, properly completed.</w:t>
      </w:r>
    </w:p>
    <w:p w14:paraId="77C24318" w14:textId="77777777" w:rsidR="004B514D" w:rsidRDefault="004B514D" w:rsidP="00B318E8">
      <w:pPr>
        <w:spacing w:after="0" w:line="240" w:lineRule="auto"/>
        <w:ind w:left="53" w:hanging="11"/>
        <w:rPr>
          <w:rFonts w:asciiTheme="minorHAnsi" w:hAnsiTheme="minorHAnsi" w:cstheme="minorHAnsi"/>
          <w:color w:val="auto"/>
          <w:sz w:val="22"/>
        </w:rPr>
      </w:pPr>
    </w:p>
    <w:p w14:paraId="29A7B51B" w14:textId="77777777" w:rsidR="004B514D" w:rsidRDefault="004B514D" w:rsidP="004B514D">
      <w:pPr>
        <w:pStyle w:val="BodySingle"/>
        <w:spacing w:line="240" w:lineRule="auto"/>
        <w:jc w:val="center"/>
        <w:rPr>
          <w:rFonts w:asciiTheme="minorHAnsi" w:hAnsiTheme="minorHAnsi" w:cstheme="minorHAnsi"/>
          <w:b/>
          <w:i/>
          <w:sz w:val="24"/>
          <w:szCs w:val="24"/>
        </w:rPr>
      </w:pPr>
    </w:p>
    <w:p w14:paraId="31A75AD7" w14:textId="77777777" w:rsidR="004B514D" w:rsidRDefault="004B514D" w:rsidP="00B318E8">
      <w:pPr>
        <w:spacing w:after="0" w:line="240" w:lineRule="auto"/>
        <w:ind w:left="53" w:hanging="11"/>
        <w:rPr>
          <w:rFonts w:asciiTheme="minorHAnsi" w:hAnsiTheme="minorHAnsi" w:cstheme="minorHAnsi"/>
          <w:color w:val="auto"/>
          <w:sz w:val="22"/>
        </w:rPr>
      </w:pPr>
    </w:p>
    <w:p w14:paraId="5BA02491" w14:textId="77777777" w:rsidR="004B514D" w:rsidRPr="00C15B1D" w:rsidRDefault="004B514D" w:rsidP="00B318E8">
      <w:pPr>
        <w:spacing w:after="0" w:line="240" w:lineRule="auto"/>
        <w:ind w:left="53" w:hanging="11"/>
        <w:rPr>
          <w:rFonts w:asciiTheme="minorHAnsi" w:hAnsiTheme="minorHAnsi" w:cstheme="minorHAnsi"/>
          <w:color w:val="auto"/>
          <w:sz w:val="22"/>
        </w:rPr>
      </w:pPr>
    </w:p>
    <w:p w14:paraId="4EEB8394" w14:textId="6501E450" w:rsidR="003C7DBF" w:rsidRDefault="00A801A9" w:rsidP="003C7DBF">
      <w:pPr>
        <w:spacing w:after="0" w:line="256" w:lineRule="auto"/>
        <w:ind w:left="0" w:right="2" w:firstLine="0"/>
        <w:rPr>
          <w:i/>
          <w:color w:val="auto"/>
          <w:sz w:val="20"/>
          <w:szCs w:val="20"/>
        </w:rPr>
      </w:pPr>
      <w:r>
        <w:rPr>
          <w:rFonts w:ascii="Calibri" w:hAnsi="Calibri" w:cs="Calibri"/>
          <w:i/>
          <w:color w:val="auto"/>
          <w:sz w:val="23"/>
          <w:szCs w:val="23"/>
        </w:rPr>
        <w:t>Simon Guppy,</w:t>
      </w:r>
      <w:r w:rsidR="00B318E8" w:rsidRPr="00C15B1D">
        <w:rPr>
          <w:rFonts w:ascii="Calibri" w:hAnsi="Calibri" w:cs="Calibri"/>
          <w:i/>
          <w:color w:val="auto"/>
          <w:sz w:val="23"/>
          <w:szCs w:val="23"/>
        </w:rPr>
        <w:t xml:space="preserve"> Secretary, February 20</w:t>
      </w:r>
      <w:r w:rsidR="00B318E8">
        <w:rPr>
          <w:rFonts w:ascii="Calibri" w:hAnsi="Calibri" w:cs="Calibri"/>
          <w:i/>
          <w:color w:val="auto"/>
          <w:sz w:val="23"/>
          <w:szCs w:val="23"/>
        </w:rPr>
        <w:t>2</w:t>
      </w:r>
      <w:r>
        <w:rPr>
          <w:rFonts w:ascii="Calibri" w:hAnsi="Calibri" w:cs="Calibri"/>
          <w:i/>
          <w:color w:val="auto"/>
          <w:sz w:val="23"/>
          <w:szCs w:val="23"/>
        </w:rPr>
        <w:t>6</w:t>
      </w:r>
    </w:p>
    <w:p w14:paraId="2EEDAC9B" w14:textId="3C23AFB0" w:rsidR="00B318E8" w:rsidRPr="00C15B1D" w:rsidRDefault="00B318E8" w:rsidP="00B318E8">
      <w:pPr>
        <w:spacing w:after="0" w:line="240" w:lineRule="auto"/>
        <w:ind w:left="0" w:right="2" w:firstLine="0"/>
        <w:jc w:val="right"/>
        <w:rPr>
          <w:rFonts w:ascii="Calibri" w:hAnsi="Calibri" w:cs="Calibri"/>
          <w:i/>
          <w:color w:val="auto"/>
          <w:sz w:val="23"/>
          <w:szCs w:val="23"/>
        </w:rPr>
      </w:pPr>
    </w:p>
    <w:p w14:paraId="18AB0BC8" w14:textId="5F626151" w:rsidR="005574C5" w:rsidRDefault="005574C5">
      <w:pPr>
        <w:spacing w:after="0" w:line="240" w:lineRule="auto"/>
        <w:ind w:left="0" w:firstLine="0"/>
        <w:jc w:val="left"/>
        <w:rPr>
          <w:rFonts w:asciiTheme="minorHAnsi" w:hAnsiTheme="minorHAnsi" w:cstheme="minorHAnsi"/>
          <w:b/>
          <w:color w:val="D99594" w:themeColor="accent2" w:themeTint="99"/>
          <w:sz w:val="26"/>
          <w:szCs w:val="26"/>
        </w:rPr>
      </w:pPr>
    </w:p>
    <w:p w14:paraId="30F979FA" w14:textId="77777777" w:rsidR="00E7445E" w:rsidRDefault="00E7445E">
      <w:pPr>
        <w:spacing w:after="0" w:line="240" w:lineRule="auto"/>
        <w:ind w:left="0" w:firstLine="0"/>
        <w:jc w:val="left"/>
        <w:rPr>
          <w:rFonts w:asciiTheme="minorHAnsi" w:hAnsiTheme="minorHAnsi" w:cstheme="minorHAnsi"/>
          <w:b/>
          <w:color w:val="D99594" w:themeColor="accent2" w:themeTint="99"/>
          <w:sz w:val="26"/>
          <w:szCs w:val="26"/>
        </w:rPr>
      </w:pPr>
    </w:p>
    <w:p w14:paraId="61C4C1AD" w14:textId="77777777" w:rsidR="00790A37" w:rsidRDefault="00790A37" w:rsidP="001E6AF0">
      <w:pPr>
        <w:spacing w:after="0" w:line="240" w:lineRule="auto"/>
        <w:ind w:left="0" w:firstLine="0"/>
        <w:rPr>
          <w:rFonts w:asciiTheme="minorHAnsi" w:hAnsiTheme="minorHAnsi" w:cstheme="minorHAnsi"/>
          <w:b/>
          <w:color w:val="auto"/>
          <w:sz w:val="40"/>
          <w:szCs w:val="40"/>
        </w:rPr>
      </w:pPr>
    </w:p>
    <w:p w14:paraId="3393063E" w14:textId="787CAB4E" w:rsidR="00E7445E" w:rsidRDefault="00E7445E" w:rsidP="001E6AF0">
      <w:pPr>
        <w:spacing w:after="0" w:line="240" w:lineRule="auto"/>
        <w:ind w:left="0" w:firstLine="0"/>
        <w:rPr>
          <w:rFonts w:asciiTheme="minorHAnsi" w:hAnsiTheme="minorHAnsi" w:cstheme="minorHAnsi"/>
          <w:b/>
          <w:color w:val="auto"/>
          <w:sz w:val="40"/>
          <w:szCs w:val="40"/>
        </w:rPr>
      </w:pPr>
      <w:r>
        <w:rPr>
          <w:rFonts w:asciiTheme="minorHAnsi" w:hAnsiTheme="minorHAnsi" w:cstheme="minorHAnsi"/>
          <w:b/>
          <w:color w:val="auto"/>
          <w:sz w:val="40"/>
          <w:szCs w:val="40"/>
        </w:rPr>
        <w:t xml:space="preserve">Voting Form – NGRS Annual General Meeting </w:t>
      </w:r>
      <w:r w:rsidR="00C83FC6">
        <w:rPr>
          <w:rFonts w:asciiTheme="minorHAnsi" w:hAnsiTheme="minorHAnsi" w:cstheme="minorHAnsi"/>
          <w:b/>
          <w:color w:val="auto"/>
          <w:sz w:val="40"/>
          <w:szCs w:val="40"/>
        </w:rPr>
        <w:t>9</w:t>
      </w:r>
      <w:r>
        <w:rPr>
          <w:rFonts w:asciiTheme="minorHAnsi" w:hAnsiTheme="minorHAnsi" w:cstheme="minorHAnsi"/>
          <w:b/>
          <w:color w:val="auto"/>
          <w:sz w:val="40"/>
          <w:szCs w:val="40"/>
          <w:vertAlign w:val="superscript"/>
        </w:rPr>
        <w:t>th</w:t>
      </w:r>
      <w:r>
        <w:rPr>
          <w:rFonts w:asciiTheme="minorHAnsi" w:hAnsiTheme="minorHAnsi" w:cstheme="minorHAnsi"/>
          <w:b/>
          <w:color w:val="auto"/>
          <w:sz w:val="40"/>
          <w:szCs w:val="40"/>
        </w:rPr>
        <w:t xml:space="preserve"> May 202</w:t>
      </w:r>
      <w:r w:rsidR="00C83FC6">
        <w:rPr>
          <w:rFonts w:asciiTheme="minorHAnsi" w:hAnsiTheme="minorHAnsi" w:cstheme="minorHAnsi"/>
          <w:b/>
          <w:color w:val="auto"/>
          <w:sz w:val="40"/>
          <w:szCs w:val="40"/>
        </w:rPr>
        <w:t>6</w:t>
      </w:r>
      <w:r>
        <w:rPr>
          <w:rFonts w:asciiTheme="minorHAnsi" w:hAnsiTheme="minorHAnsi" w:cstheme="minorHAnsi"/>
          <w:b/>
          <w:color w:val="auto"/>
          <w:sz w:val="40"/>
          <w:szCs w:val="40"/>
        </w:rPr>
        <w:t xml:space="preserve"> </w:t>
      </w:r>
    </w:p>
    <w:p w14:paraId="2A63555C" w14:textId="77777777" w:rsidR="00E7445E" w:rsidRDefault="00E7445E" w:rsidP="00E7445E">
      <w:pPr>
        <w:spacing w:after="0" w:line="240" w:lineRule="auto"/>
        <w:jc w:val="center"/>
        <w:rPr>
          <w:rFonts w:asciiTheme="minorHAnsi" w:hAnsiTheme="minorHAnsi" w:cstheme="minorHAnsi"/>
          <w:b/>
          <w:color w:val="auto"/>
          <w:sz w:val="24"/>
          <w:szCs w:val="24"/>
        </w:rPr>
      </w:pPr>
      <w:r>
        <w:rPr>
          <w:rFonts w:asciiTheme="minorHAnsi" w:hAnsiTheme="minorHAnsi" w:cstheme="minorHAnsi"/>
          <w:b/>
          <w:color w:val="auto"/>
          <w:sz w:val="24"/>
          <w:szCs w:val="24"/>
        </w:rPr>
        <w:t xml:space="preserve">Complete this form to register an email or postal vote or appoint a proxy to vote on your behalf at the Annual General Meeting.  </w:t>
      </w:r>
    </w:p>
    <w:p w14:paraId="3FCE8649" w14:textId="77777777" w:rsidR="00E7445E" w:rsidRDefault="00E7445E" w:rsidP="00E7445E">
      <w:pPr>
        <w:spacing w:after="0" w:line="240" w:lineRule="auto"/>
        <w:jc w:val="center"/>
        <w:rPr>
          <w:rFonts w:asciiTheme="minorHAnsi" w:hAnsiTheme="minorHAnsi" w:cstheme="minorHAnsi"/>
          <w:b/>
          <w:sz w:val="12"/>
          <w:szCs w:val="12"/>
        </w:rPr>
      </w:pPr>
    </w:p>
    <w:p w14:paraId="71026C84" w14:textId="77777777" w:rsidR="00E7445E" w:rsidRDefault="00E7445E" w:rsidP="00E7445E">
      <w:pPr>
        <w:pStyle w:val="BodyText"/>
        <w:spacing w:after="0" w:line="240" w:lineRule="auto"/>
        <w:rPr>
          <w:rFonts w:asciiTheme="minorHAnsi" w:hAnsiTheme="minorHAnsi" w:cstheme="minorHAnsi"/>
          <w:sz w:val="24"/>
          <w:szCs w:val="24"/>
        </w:rPr>
      </w:pPr>
      <w:r>
        <w:rPr>
          <w:rFonts w:asciiTheme="minorHAnsi" w:hAnsiTheme="minorHAnsi" w:cstheme="minorHAnsi"/>
          <w:b/>
          <w:sz w:val="24"/>
          <w:szCs w:val="24"/>
        </w:rPr>
        <w:t>(DELETE 1 OR 2 AS APPROPRIATE AND COMPLETE THE RESOLUTION SECTION)</w:t>
      </w:r>
      <w:r>
        <w:rPr>
          <w:rFonts w:asciiTheme="minorHAnsi" w:hAnsiTheme="minorHAnsi" w:cstheme="minorHAnsi"/>
          <w:sz w:val="24"/>
          <w:szCs w:val="24"/>
        </w:rPr>
        <w:t xml:space="preserve"> </w:t>
      </w:r>
    </w:p>
    <w:p w14:paraId="050A0788" w14:textId="77777777" w:rsidR="00E7445E" w:rsidRDefault="00E7445E" w:rsidP="00E7445E">
      <w:pPr>
        <w:pStyle w:val="BodyText"/>
        <w:spacing w:after="0" w:line="240" w:lineRule="auto"/>
        <w:rPr>
          <w:rFonts w:asciiTheme="minorHAnsi" w:hAnsiTheme="minorHAnsi" w:cstheme="minorHAnsi"/>
          <w:sz w:val="24"/>
          <w:szCs w:val="24"/>
        </w:rPr>
      </w:pPr>
      <w:r>
        <w:rPr>
          <w:rFonts w:asciiTheme="minorHAnsi" w:hAnsiTheme="minorHAnsi" w:cstheme="minorHAnsi"/>
          <w:b/>
          <w:sz w:val="24"/>
          <w:szCs w:val="24"/>
          <w:u w:val="single"/>
        </w:rPr>
        <w:t>Do not submit if you wish to vote in person at the meeting</w:t>
      </w:r>
    </w:p>
    <w:p w14:paraId="6CCF9E62" w14:textId="77777777" w:rsidR="00E7445E" w:rsidRDefault="00E7445E" w:rsidP="00E7445E">
      <w:pPr>
        <w:pStyle w:val="BodyText"/>
        <w:spacing w:after="0" w:line="240" w:lineRule="auto"/>
        <w:rPr>
          <w:rFonts w:asciiTheme="minorHAnsi" w:hAnsiTheme="minorHAnsi" w:cstheme="minorHAnsi"/>
          <w:sz w:val="12"/>
          <w:szCs w:val="12"/>
        </w:rPr>
      </w:pPr>
    </w:p>
    <w:p w14:paraId="73FBF55B" w14:textId="77777777" w:rsidR="00E7445E" w:rsidRDefault="00E7445E" w:rsidP="00E7445E">
      <w:pPr>
        <w:pStyle w:val="BodyText"/>
        <w:spacing w:after="0" w:line="240" w:lineRule="auto"/>
        <w:rPr>
          <w:rFonts w:asciiTheme="minorHAnsi" w:hAnsiTheme="minorHAnsi" w:cstheme="minorHAnsi"/>
          <w:sz w:val="24"/>
          <w:szCs w:val="24"/>
        </w:rPr>
      </w:pPr>
      <w:r>
        <w:rPr>
          <w:rFonts w:asciiTheme="minorHAnsi" w:hAnsiTheme="minorHAnsi" w:cstheme="minorHAnsi"/>
          <w:sz w:val="24"/>
          <w:szCs w:val="24"/>
        </w:rPr>
        <w:t xml:space="preserve">Please indicate, by </w:t>
      </w:r>
      <w:r>
        <w:rPr>
          <w:rFonts w:asciiTheme="minorHAnsi" w:hAnsiTheme="minorHAnsi" w:cstheme="minorHAnsi"/>
          <w:b/>
          <w:sz w:val="24"/>
          <w:szCs w:val="24"/>
        </w:rPr>
        <w:t>inserting a cross</w:t>
      </w:r>
      <w:r>
        <w:rPr>
          <w:rFonts w:asciiTheme="minorHAnsi" w:hAnsiTheme="minorHAnsi" w:cstheme="minorHAnsi"/>
          <w:sz w:val="24"/>
          <w:szCs w:val="24"/>
        </w:rPr>
        <w:t xml:space="preserve"> in the appropriate box, how you wish your votes to be cast on the Resolutions listed.  Then detach this page and: </w:t>
      </w:r>
    </w:p>
    <w:p w14:paraId="2400A9A8" w14:textId="06DB5935" w:rsidR="00E7445E" w:rsidRDefault="00E7445E" w:rsidP="00E7445E">
      <w:pPr>
        <w:pStyle w:val="BodyText"/>
        <w:numPr>
          <w:ilvl w:val="0"/>
          <w:numId w:val="5"/>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For an email vote, send an electronic copy of the form to </w:t>
      </w:r>
      <w:hyperlink r:id="rId6" w:history="1">
        <w:r>
          <w:rPr>
            <w:rStyle w:val="Hyperlink"/>
            <w:rFonts w:asciiTheme="minorHAnsi" w:hAnsiTheme="minorHAnsi" w:cstheme="minorHAnsi"/>
            <w:sz w:val="24"/>
            <w:szCs w:val="24"/>
          </w:rPr>
          <w:t>secretary@ngrs.org</w:t>
        </w:r>
      </w:hyperlink>
    </w:p>
    <w:p w14:paraId="487966C6" w14:textId="14C76CD1" w:rsidR="00E7445E" w:rsidRDefault="00E7445E" w:rsidP="00E7445E">
      <w:pPr>
        <w:pStyle w:val="BodyText"/>
        <w:numPr>
          <w:ilvl w:val="0"/>
          <w:numId w:val="5"/>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For a postal vote, send it to </w:t>
      </w:r>
      <w:r>
        <w:rPr>
          <w:rFonts w:asciiTheme="minorHAnsi" w:hAnsiTheme="minorHAnsi" w:cstheme="minorHAnsi"/>
          <w:b/>
          <w:sz w:val="24"/>
          <w:szCs w:val="24"/>
        </w:rPr>
        <w:t xml:space="preserve">NGRS Secretary, </w:t>
      </w:r>
      <w:r w:rsidR="00C83FC6">
        <w:rPr>
          <w:rFonts w:asciiTheme="minorHAnsi" w:hAnsiTheme="minorHAnsi" w:cstheme="minorHAnsi"/>
          <w:b/>
          <w:bCs/>
          <w:sz w:val="24"/>
          <w:szCs w:val="24"/>
        </w:rPr>
        <w:t>16 Mascot Road, Windmill Hill, Bristol, BS3 4PP</w:t>
      </w:r>
      <w:r>
        <w:rPr>
          <w:rFonts w:asciiTheme="minorHAnsi" w:hAnsiTheme="minorHAnsi" w:cstheme="minorHAnsi"/>
          <w:sz w:val="24"/>
          <w:szCs w:val="24"/>
        </w:rPr>
        <w:t>.</w:t>
      </w:r>
    </w:p>
    <w:p w14:paraId="7468A47A" w14:textId="348AF362" w:rsidR="00E7445E" w:rsidRDefault="00E7445E" w:rsidP="00E7445E">
      <w:pPr>
        <w:pStyle w:val="BodyText"/>
        <w:spacing w:after="0" w:line="240" w:lineRule="auto"/>
        <w:ind w:left="720"/>
        <w:rPr>
          <w:rFonts w:asciiTheme="minorHAnsi" w:hAnsiTheme="minorHAnsi" w:cstheme="minorHAnsi"/>
          <w:i/>
          <w:sz w:val="24"/>
          <w:szCs w:val="24"/>
        </w:rPr>
      </w:pPr>
      <w:r>
        <w:rPr>
          <w:rFonts w:asciiTheme="minorHAnsi" w:hAnsiTheme="minorHAnsi" w:cstheme="minorHAnsi"/>
          <w:i/>
          <w:sz w:val="24"/>
          <w:szCs w:val="24"/>
        </w:rPr>
        <w:t xml:space="preserve">Deadline for receipt of email and postal votes is </w:t>
      </w:r>
      <w:r w:rsidR="00CB2724">
        <w:rPr>
          <w:rFonts w:asciiTheme="minorHAnsi" w:hAnsiTheme="minorHAnsi" w:cstheme="minorHAnsi"/>
          <w:i/>
          <w:sz w:val="24"/>
          <w:szCs w:val="24"/>
        </w:rPr>
        <w:t>2</w:t>
      </w:r>
      <w:r>
        <w:rPr>
          <w:rFonts w:asciiTheme="minorHAnsi" w:hAnsiTheme="minorHAnsi" w:cstheme="minorHAnsi"/>
          <w:i/>
          <w:sz w:val="24"/>
          <w:szCs w:val="24"/>
        </w:rPr>
        <w:t xml:space="preserve">.00 p.m. on </w:t>
      </w:r>
      <w:r w:rsidR="00C83FC6">
        <w:rPr>
          <w:rFonts w:asciiTheme="minorHAnsi" w:hAnsiTheme="minorHAnsi" w:cstheme="minorHAnsi"/>
          <w:i/>
          <w:sz w:val="24"/>
          <w:szCs w:val="24"/>
        </w:rPr>
        <w:t>6</w:t>
      </w:r>
      <w:r>
        <w:rPr>
          <w:rFonts w:asciiTheme="minorHAnsi" w:hAnsiTheme="minorHAnsi" w:cstheme="minorHAnsi"/>
          <w:i/>
          <w:sz w:val="24"/>
          <w:szCs w:val="24"/>
        </w:rPr>
        <w:t>th May 202</w:t>
      </w:r>
      <w:r w:rsidR="008F79CD">
        <w:rPr>
          <w:rFonts w:asciiTheme="minorHAnsi" w:hAnsiTheme="minorHAnsi" w:cstheme="minorHAnsi"/>
          <w:i/>
          <w:sz w:val="24"/>
          <w:szCs w:val="24"/>
        </w:rPr>
        <w:t>6</w:t>
      </w:r>
      <w:r>
        <w:rPr>
          <w:rFonts w:asciiTheme="minorHAnsi" w:hAnsiTheme="minorHAnsi" w:cstheme="minorHAnsi"/>
          <w:i/>
          <w:sz w:val="24"/>
          <w:szCs w:val="24"/>
        </w:rPr>
        <w:t>.</w:t>
      </w:r>
    </w:p>
    <w:p w14:paraId="6D7AC165" w14:textId="77777777" w:rsidR="00E7445E" w:rsidRDefault="00E7445E" w:rsidP="00E7445E">
      <w:pPr>
        <w:pStyle w:val="BodyText"/>
        <w:numPr>
          <w:ilvl w:val="0"/>
          <w:numId w:val="5"/>
        </w:numPr>
        <w:spacing w:after="0" w:line="240" w:lineRule="auto"/>
        <w:rPr>
          <w:rFonts w:asciiTheme="minorHAnsi" w:hAnsiTheme="minorHAnsi" w:cstheme="minorHAnsi"/>
          <w:sz w:val="24"/>
          <w:szCs w:val="24"/>
        </w:rPr>
      </w:pPr>
      <w:r>
        <w:rPr>
          <w:rFonts w:asciiTheme="minorHAnsi" w:hAnsiTheme="minorHAnsi" w:cstheme="minorHAnsi"/>
          <w:sz w:val="24"/>
          <w:szCs w:val="24"/>
        </w:rPr>
        <w:t>For a proxy vote, give the form, completed in accordance with your wishes, to your proxy.</w:t>
      </w:r>
    </w:p>
    <w:p w14:paraId="195A413F" w14:textId="66BA5790" w:rsidR="00E7445E" w:rsidRDefault="00E7445E" w:rsidP="00E7445E">
      <w:pPr>
        <w:spacing w:after="0" w:line="240" w:lineRule="auto"/>
        <w:rPr>
          <w:rFonts w:asciiTheme="minorHAnsi" w:hAnsiTheme="minorHAnsi" w:cstheme="minorHAnsi"/>
          <w:color w:val="auto"/>
          <w:sz w:val="22"/>
        </w:rPr>
      </w:pPr>
      <w:r>
        <w:rPr>
          <w:noProof/>
        </w:rPr>
        <mc:AlternateContent>
          <mc:Choice Requires="wps">
            <w:drawing>
              <wp:anchor distT="0" distB="0" distL="114300" distR="114300" simplePos="0" relativeHeight="251658752" behindDoc="0" locked="0" layoutInCell="1" allowOverlap="1" wp14:anchorId="6F5E7478" wp14:editId="27905284">
                <wp:simplePos x="0" y="0"/>
                <wp:positionH relativeFrom="column">
                  <wp:posOffset>3810</wp:posOffset>
                </wp:positionH>
                <wp:positionV relativeFrom="paragraph">
                  <wp:posOffset>102235</wp:posOffset>
                </wp:positionV>
                <wp:extent cx="6906895" cy="32385"/>
                <wp:effectExtent l="19050" t="19050" r="27305" b="2476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06895" cy="3238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D91CF89"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pt,8.05pt" to="544.1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VlpvgEAAMMDAAAOAAAAZHJzL2Uyb0RvYy54bWysU8FuGyEQvVfqPyDuMWtHdp2V1zkkai9R&#10;GzVN7oQdvCjAIKDe9d8X2PWmalqpqnpBwLx5894w7K4Ho8kRfFBoG7pcVJSAFdgqe2jo47ePF1tK&#10;QuS25RotNPQEgV7v37/b9a6GFXaoW/AkkdhQ966hXYyuZiyIDgwPC3RgU1CiNzymoz+w1vM+sRvN&#10;VlW1YT361nkUEEK6vR2DdF/4pQQRv0gZIBLd0KQtltWX9TmvbL/j9cFz1ykxyeD/oMJwZVPRmeqW&#10;R06+e/WGyijhMaCMC4GGoZRKQPGQ3CyrX9w8dNxB8ZKaE9zcpvD/aMXn442991m6GOyDu0PxElJT&#10;WO9CPQfzIbgRNkhviNTKPaX3Lp6TCzKUlp7mlsIQiUiXm6tqs71aUyJS7HJ1uV3nljNeZ5pc1fkQ&#10;PwEakjcN1cpmx7zmx7sQR+gZkq+1JX1DV9v1h5HoVVnZxZOGEfYVJFFtUjBqLAMFN9qTI0+j0L4s&#10;Jx3aJmROkUrrOakqGv6YNGFzGpQh+9vEGV0qoo1zolEW/e+qxuEsVY746XHC6DXbfsb2dO/Pr5Ym&#10;pXR4muo8ij+fS/rr39v/AAAA//8DAFBLAwQUAAYACAAAACEA8ngGidgAAAAHAQAADwAAAGRycy9k&#10;b3ducmV2LnhtbEyOvW6DMBSF90p9B+tW6tYYiEQRxUS0KmOG0nR38I1BwdcIO8F5+zpTO54fnfNV&#10;u2AmdsXFjZYEpJsEGFJv1UhawOG7fSmAOS9JyckSCrihg139+FDJUtmVvvDaec3iCLlSChi8n0vO&#10;XT+gkW5jZ6SYnexipI9y0Vwtco3jZuJZkuTcyJHiwyBn/BiwP3cXI+Cna1ps2vX2un/Xbqs+gx73&#10;QYjnp9C8AfMY/F8Z7vgRHerIdLQXUo5NAvLYi26eArunSVFsgR0FZGkGvK74f/76FwAA//8DAFBL&#10;AQItABQABgAIAAAAIQC2gziS/gAAAOEBAAATAAAAAAAAAAAAAAAAAAAAAABbQ29udGVudF9UeXBl&#10;c10ueG1sUEsBAi0AFAAGAAgAAAAhADj9If/WAAAAlAEAAAsAAAAAAAAAAAAAAAAALwEAAF9yZWxz&#10;Ly5yZWxzUEsBAi0AFAAGAAgAAAAhAMHxWWm+AQAAwwMAAA4AAAAAAAAAAAAAAAAALgIAAGRycy9l&#10;Mm9Eb2MueG1sUEsBAi0AFAAGAAgAAAAhAPJ4BonYAAAABwEAAA8AAAAAAAAAAAAAAAAAGAQAAGRy&#10;cy9kb3ducmV2LnhtbFBLBQYAAAAABAAEAPMAAAAdBQAAAAA=&#10;" strokecolor="black [3040]" strokeweight="2.25pt">
                <o:lock v:ext="edit" shapetype="f"/>
              </v:line>
            </w:pict>
          </mc:Fallback>
        </mc:AlternateContent>
      </w:r>
    </w:p>
    <w:p w14:paraId="3685C39C" w14:textId="77777777" w:rsidR="00E7445E" w:rsidRDefault="00E7445E" w:rsidP="00E7445E">
      <w:pPr>
        <w:spacing w:after="0" w:line="240" w:lineRule="auto"/>
        <w:ind w:left="10"/>
        <w:rPr>
          <w:rFonts w:asciiTheme="minorHAnsi" w:hAnsiTheme="minorHAnsi" w:cstheme="minorHAnsi"/>
          <w:b/>
          <w:color w:val="auto"/>
          <w:sz w:val="24"/>
          <w:szCs w:val="24"/>
        </w:rPr>
      </w:pPr>
    </w:p>
    <w:p w14:paraId="44AE1A94" w14:textId="2F227DC0" w:rsidR="00E7445E" w:rsidRPr="002C2D9D" w:rsidRDefault="00E7445E" w:rsidP="00E7445E">
      <w:pPr>
        <w:spacing w:after="0" w:line="240" w:lineRule="auto"/>
        <w:ind w:left="10"/>
        <w:rPr>
          <w:rFonts w:asciiTheme="minorHAnsi" w:hAnsiTheme="minorHAnsi" w:cstheme="minorHAnsi"/>
          <w:color w:val="auto"/>
          <w:sz w:val="22"/>
        </w:rPr>
      </w:pPr>
      <w:r>
        <w:rPr>
          <w:rFonts w:asciiTheme="minorHAnsi" w:hAnsiTheme="minorHAnsi" w:cstheme="minorHAnsi"/>
          <w:b/>
          <w:color w:val="auto"/>
          <w:sz w:val="24"/>
          <w:szCs w:val="24"/>
        </w:rPr>
        <w:t>1</w:t>
      </w:r>
      <w:r>
        <w:rPr>
          <w:rFonts w:asciiTheme="minorHAnsi" w:hAnsiTheme="minorHAnsi" w:cstheme="minorHAnsi"/>
          <w:color w:val="auto"/>
          <w:sz w:val="24"/>
          <w:szCs w:val="24"/>
        </w:rPr>
        <w:tab/>
      </w:r>
      <w:r w:rsidRPr="002C2D9D">
        <w:rPr>
          <w:rFonts w:asciiTheme="minorHAnsi" w:hAnsiTheme="minorHAnsi" w:cstheme="minorHAnsi"/>
          <w:color w:val="auto"/>
          <w:sz w:val="22"/>
        </w:rPr>
        <w:t xml:space="preserve">I am a Member of the Company and wish to vote by email/post.  I appoint the Chairman of the meeting to be held on </w:t>
      </w:r>
      <w:r w:rsidR="00E264A3" w:rsidRPr="002C2D9D">
        <w:rPr>
          <w:rFonts w:asciiTheme="minorHAnsi" w:hAnsiTheme="minorHAnsi" w:cstheme="minorHAnsi"/>
          <w:color w:val="auto"/>
          <w:sz w:val="22"/>
        </w:rPr>
        <w:t>9</w:t>
      </w:r>
      <w:r w:rsidRPr="002C2D9D">
        <w:rPr>
          <w:rFonts w:asciiTheme="minorHAnsi" w:hAnsiTheme="minorHAnsi" w:cstheme="minorHAnsi"/>
          <w:color w:val="auto"/>
          <w:sz w:val="22"/>
          <w:vertAlign w:val="superscript"/>
        </w:rPr>
        <w:t>th</w:t>
      </w:r>
      <w:r w:rsidRPr="002C2D9D">
        <w:rPr>
          <w:rFonts w:asciiTheme="minorHAnsi" w:hAnsiTheme="minorHAnsi" w:cstheme="minorHAnsi"/>
          <w:color w:val="auto"/>
          <w:sz w:val="22"/>
        </w:rPr>
        <w:t xml:space="preserve"> May 202</w:t>
      </w:r>
      <w:r w:rsidR="00E264A3" w:rsidRPr="002C2D9D">
        <w:rPr>
          <w:rFonts w:asciiTheme="minorHAnsi" w:hAnsiTheme="minorHAnsi" w:cstheme="minorHAnsi"/>
          <w:color w:val="auto"/>
          <w:sz w:val="22"/>
        </w:rPr>
        <w:t>6</w:t>
      </w:r>
      <w:r w:rsidRPr="002C2D9D">
        <w:rPr>
          <w:rFonts w:asciiTheme="minorHAnsi" w:hAnsiTheme="minorHAnsi" w:cstheme="minorHAnsi"/>
          <w:color w:val="auto"/>
          <w:sz w:val="22"/>
        </w:rPr>
        <w:t xml:space="preserve"> (and at any adjournment thereof) to be my proxy and to cast my votes as shown below.</w:t>
      </w:r>
    </w:p>
    <w:p w14:paraId="04731081" w14:textId="77777777" w:rsidR="00E7445E" w:rsidRPr="002C2D9D" w:rsidRDefault="00E7445E" w:rsidP="00E7445E">
      <w:pPr>
        <w:spacing w:after="0" w:line="240" w:lineRule="auto"/>
        <w:ind w:left="20"/>
        <w:rPr>
          <w:rFonts w:asciiTheme="minorHAnsi" w:hAnsiTheme="minorHAnsi" w:cstheme="minorHAnsi"/>
          <w:b/>
          <w:color w:val="auto"/>
          <w:sz w:val="22"/>
        </w:rPr>
      </w:pPr>
      <w:r w:rsidRPr="002C2D9D">
        <w:rPr>
          <w:rFonts w:asciiTheme="minorHAnsi" w:hAnsiTheme="minorHAnsi" w:cstheme="minorHAnsi"/>
          <w:b/>
          <w:color w:val="auto"/>
          <w:sz w:val="22"/>
        </w:rPr>
        <w:t xml:space="preserve">OR </w:t>
      </w:r>
    </w:p>
    <w:p w14:paraId="4D4CD3B1" w14:textId="149F49E6" w:rsidR="00E7445E" w:rsidRPr="002C2D9D" w:rsidRDefault="00E7445E" w:rsidP="00E7445E">
      <w:pPr>
        <w:pStyle w:val="BodyText"/>
        <w:spacing w:after="0" w:line="240" w:lineRule="auto"/>
        <w:rPr>
          <w:rFonts w:asciiTheme="minorHAnsi" w:hAnsiTheme="minorHAnsi" w:cstheme="minorHAnsi"/>
          <w:sz w:val="22"/>
          <w:szCs w:val="22"/>
        </w:rPr>
      </w:pPr>
      <w:r w:rsidRPr="002C2D9D">
        <w:rPr>
          <w:rFonts w:asciiTheme="minorHAnsi" w:hAnsiTheme="minorHAnsi" w:cstheme="minorHAnsi"/>
          <w:b/>
          <w:sz w:val="22"/>
          <w:szCs w:val="22"/>
        </w:rPr>
        <w:t>2</w:t>
      </w:r>
      <w:r w:rsidRPr="002C2D9D">
        <w:rPr>
          <w:rFonts w:asciiTheme="minorHAnsi" w:hAnsiTheme="minorHAnsi" w:cstheme="minorHAnsi"/>
          <w:sz w:val="22"/>
          <w:szCs w:val="22"/>
        </w:rPr>
        <w:tab/>
        <w:t xml:space="preserve">I am a Member of the Company and I wish to appoint …………………………….…………...…. </w:t>
      </w:r>
      <w:r w:rsidR="005A07B1">
        <w:rPr>
          <w:rFonts w:asciiTheme="minorHAnsi" w:hAnsiTheme="minorHAnsi" w:cstheme="minorHAnsi"/>
          <w:sz w:val="22"/>
          <w:szCs w:val="22"/>
        </w:rPr>
        <w:t xml:space="preserve">to </w:t>
      </w:r>
      <w:r w:rsidRPr="002C2D9D">
        <w:rPr>
          <w:rFonts w:asciiTheme="minorHAnsi" w:hAnsiTheme="minorHAnsi" w:cstheme="minorHAnsi"/>
          <w:sz w:val="22"/>
          <w:szCs w:val="22"/>
        </w:rPr>
        <w:t xml:space="preserve">be my proxy and to vote as shown below at the meeting to be held on </w:t>
      </w:r>
      <w:r w:rsidR="00E264A3" w:rsidRPr="002C2D9D">
        <w:rPr>
          <w:rFonts w:asciiTheme="minorHAnsi" w:hAnsiTheme="minorHAnsi" w:cstheme="minorHAnsi"/>
          <w:sz w:val="22"/>
          <w:szCs w:val="22"/>
        </w:rPr>
        <w:t>9</w:t>
      </w:r>
      <w:r w:rsidRPr="002C2D9D">
        <w:rPr>
          <w:rFonts w:asciiTheme="minorHAnsi" w:hAnsiTheme="minorHAnsi" w:cstheme="minorHAnsi"/>
          <w:sz w:val="22"/>
          <w:szCs w:val="22"/>
          <w:vertAlign w:val="superscript"/>
        </w:rPr>
        <w:t>th</w:t>
      </w:r>
      <w:r w:rsidRPr="002C2D9D">
        <w:rPr>
          <w:rFonts w:asciiTheme="minorHAnsi" w:hAnsiTheme="minorHAnsi" w:cstheme="minorHAnsi"/>
          <w:sz w:val="22"/>
          <w:szCs w:val="22"/>
        </w:rPr>
        <w:t xml:space="preserve"> May 202</w:t>
      </w:r>
      <w:r w:rsidR="00E264A3" w:rsidRPr="002C2D9D">
        <w:rPr>
          <w:rFonts w:asciiTheme="minorHAnsi" w:hAnsiTheme="minorHAnsi" w:cstheme="minorHAnsi"/>
          <w:sz w:val="22"/>
          <w:szCs w:val="22"/>
        </w:rPr>
        <w:t>6</w:t>
      </w:r>
      <w:r w:rsidRPr="002C2D9D">
        <w:rPr>
          <w:rFonts w:asciiTheme="minorHAnsi" w:hAnsiTheme="minorHAnsi" w:cstheme="minorHAnsi"/>
          <w:sz w:val="22"/>
          <w:szCs w:val="22"/>
        </w:rPr>
        <w:t xml:space="preserve"> (and at any adjournment thereof).  Unless instructed otherwise, my proxy will vote or abstain at his/her discretion. </w:t>
      </w:r>
    </w:p>
    <w:p w14:paraId="17621B4C" w14:textId="77777777" w:rsidR="00E7445E" w:rsidRPr="002C2D9D" w:rsidRDefault="00E7445E" w:rsidP="00E7445E">
      <w:pPr>
        <w:pStyle w:val="BodyText"/>
        <w:spacing w:after="0" w:line="240" w:lineRule="auto"/>
        <w:rPr>
          <w:rFonts w:asciiTheme="minorHAnsi" w:hAnsiTheme="minorHAnsi" w:cstheme="minorHAnsi"/>
          <w:sz w:val="22"/>
          <w:szCs w:val="22"/>
        </w:rPr>
      </w:pPr>
    </w:p>
    <w:p w14:paraId="29BDFEF7" w14:textId="1D164191" w:rsidR="00E7445E" w:rsidRPr="002C2D9D" w:rsidRDefault="00E7445E" w:rsidP="00E7445E">
      <w:pPr>
        <w:pStyle w:val="BodyText"/>
        <w:spacing w:after="0" w:line="240" w:lineRule="auto"/>
        <w:rPr>
          <w:rFonts w:asciiTheme="minorHAnsi" w:hAnsiTheme="minorHAnsi" w:cstheme="minorHAnsi"/>
          <w:sz w:val="22"/>
          <w:szCs w:val="22"/>
        </w:rPr>
      </w:pPr>
      <w:r w:rsidRPr="002C2D9D">
        <w:rPr>
          <w:noProof/>
          <w:sz w:val="22"/>
          <w:szCs w:val="22"/>
        </w:rPr>
        <mc:AlternateContent>
          <mc:Choice Requires="wps">
            <w:drawing>
              <wp:anchor distT="0" distB="0" distL="114300" distR="114300" simplePos="0" relativeHeight="251657728" behindDoc="0" locked="0" layoutInCell="1" allowOverlap="1" wp14:anchorId="15A711CA" wp14:editId="46F416AA">
                <wp:simplePos x="0" y="0"/>
                <wp:positionH relativeFrom="column">
                  <wp:posOffset>0</wp:posOffset>
                </wp:positionH>
                <wp:positionV relativeFrom="paragraph">
                  <wp:posOffset>18415</wp:posOffset>
                </wp:positionV>
                <wp:extent cx="6906895" cy="32385"/>
                <wp:effectExtent l="0" t="0" r="27305" b="2476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06895" cy="32385"/>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B1593F5"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0,1.45pt" to="543.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2AEAAKQDAAAOAAAAZHJzL2Uyb0RvYy54bWysU01v2zAMvQ/YfxB0X+ykSJYYcXpo0F26&#10;rUC73Vl92MJkSRC1OPn3o+Qk7bbbMB8EiqSe+J6et7fHwbKDimi8a/l8VnOmnPDSuK7l357vP6w5&#10;wwROgvVOtfykkN/u3r/bjqFRC997K1VkBOKwGUPL+5RCU1UoejUAznxQjoraxwESbWNXyQgjoQ+2&#10;WtT1qhp9lCF6oRApu5+KfFfwtVYifdUaVWK25TRbKmss60teq90Wmi5C6I04jwH/MMUAxtGlV6g9&#10;JGA/o/kLajAievQ6zYQfKq+1EapwIDbz+g82Tz0EVbiQOBiuMuH/gxVfDnfuMebRxdE9hQcvfiCJ&#10;Uo0Bm2sxbzBMbUcdB6atCd/pvQtnYsGORdLTVVJ1TExQcrWpV+vNkjNBtZvFzXqZJa+gyTD51hAx&#10;fVJ+YDlouTUuM4YGDg+YptZLS047f2+sLa9mHRsJc/4xowN5R1tIFA5BthxdxxnYjkwpUiyI6K2R&#10;+XTGwRPe2cgOQL4gO0k/PtPInFnARAXiUb7pYA9STa2bJaUn0yCkz15O6Xl9yROzCbqQ/O3KTGMP&#10;2E9HSumshXV5JFXsemb9qniOXrw8PcbLs5AVCvrZttlrb/cUv/25dr8AAAD//wMAUEsDBBQABgAI&#10;AAAAIQBVFO2T2gAAAAUBAAAPAAAAZHJzL2Rvd25yZXYueG1sTI/BbsIwEETvlfgHa5F6KzZBlDTN&#10;BiFQTz2VVqJHE2/jiHgdxQbC39ec2uNoRjNvyvXoOnGhIbSeEeYzBYK49qblBuHr8+0pBxGiZqM7&#10;z4RwowDravJQ6sL4K3/QZR8bkUo4FBrBxtgXUobaktNh5nvi5P34wemY5NBIM+hrKnedzJR6lk63&#10;nBas7mlrqT7tzw5hV9+Wy+9+0SzUfHuwTh2y9xMjPk7HzSuISGP8C8MdP6FDlZiO/swmiA4hHYkI&#10;2QuIu6ny1QrEESFXIKtS/qevfgEAAP//AwBQSwECLQAUAAYACAAAACEAtoM4kv4AAADhAQAAEwAA&#10;AAAAAAAAAAAAAAAAAAAAW0NvbnRlbnRfVHlwZXNdLnhtbFBLAQItABQABgAIAAAAIQA4/SH/1gAA&#10;AJQBAAALAAAAAAAAAAAAAAAAAC8BAABfcmVscy8ucmVsc1BLAQItABQABgAIAAAAIQCgs+BD2AEA&#10;AKQDAAAOAAAAAAAAAAAAAAAAAC4CAABkcnMvZTJvRG9jLnhtbFBLAQItABQABgAIAAAAIQBVFO2T&#10;2gAAAAUBAAAPAAAAAAAAAAAAAAAAADIEAABkcnMvZG93bnJldi54bWxQSwUGAAAAAAQABADzAAAA&#10;OQUAAAAA&#10;" strokeweight=".25pt">
                <o:lock v:ext="edit" shapetype="f"/>
              </v:line>
            </w:pict>
          </mc:Fallback>
        </mc:AlternateContent>
      </w:r>
    </w:p>
    <w:tbl>
      <w:tblPr>
        <w:tblW w:w="11164" w:type="dxa"/>
        <w:tblLook w:val="04A0" w:firstRow="1" w:lastRow="0" w:firstColumn="1" w:lastColumn="0" w:noHBand="0" w:noVBand="1"/>
      </w:tblPr>
      <w:tblGrid>
        <w:gridCol w:w="399"/>
        <w:gridCol w:w="6692"/>
        <w:gridCol w:w="541"/>
        <w:gridCol w:w="851"/>
        <w:gridCol w:w="549"/>
        <w:gridCol w:w="2088"/>
        <w:gridCol w:w="44"/>
      </w:tblGrid>
      <w:tr w:rsidR="00C446FA" w:rsidRPr="002C2D9D" w14:paraId="3DF3E3E1" w14:textId="77777777" w:rsidTr="00D47DE1">
        <w:tc>
          <w:tcPr>
            <w:tcW w:w="399" w:type="dxa"/>
          </w:tcPr>
          <w:p w14:paraId="78EB00BA" w14:textId="77777777" w:rsidR="00E7445E" w:rsidRPr="002C2D9D" w:rsidRDefault="00E7445E">
            <w:pPr>
              <w:pStyle w:val="BodyText"/>
              <w:spacing w:after="0" w:line="240" w:lineRule="auto"/>
              <w:rPr>
                <w:rFonts w:asciiTheme="minorHAnsi" w:hAnsiTheme="minorHAnsi" w:cstheme="minorHAnsi"/>
                <w:b/>
                <w:bCs/>
                <w:sz w:val="22"/>
                <w:szCs w:val="22"/>
              </w:rPr>
            </w:pPr>
          </w:p>
        </w:tc>
        <w:tc>
          <w:tcPr>
            <w:tcW w:w="6692" w:type="dxa"/>
            <w:hideMark/>
          </w:tcPr>
          <w:p w14:paraId="6A87C5D8" w14:textId="77777777" w:rsidR="00E7445E" w:rsidRPr="002C2D9D" w:rsidRDefault="00E7445E">
            <w:pPr>
              <w:pStyle w:val="BodyText"/>
              <w:spacing w:after="0" w:line="240" w:lineRule="auto"/>
              <w:rPr>
                <w:rFonts w:asciiTheme="minorHAnsi" w:hAnsiTheme="minorHAnsi" w:cstheme="minorHAnsi"/>
                <w:b/>
                <w:bCs/>
                <w:sz w:val="22"/>
                <w:szCs w:val="22"/>
              </w:rPr>
            </w:pPr>
            <w:r w:rsidRPr="002C2D9D">
              <w:rPr>
                <w:rFonts w:asciiTheme="minorHAnsi" w:hAnsiTheme="minorHAnsi" w:cstheme="minorHAnsi"/>
                <w:b/>
                <w:bCs/>
                <w:sz w:val="22"/>
                <w:szCs w:val="22"/>
              </w:rPr>
              <w:t>Resolution</w:t>
            </w:r>
          </w:p>
        </w:tc>
        <w:tc>
          <w:tcPr>
            <w:tcW w:w="541" w:type="dxa"/>
            <w:hideMark/>
          </w:tcPr>
          <w:p w14:paraId="75BDED6C" w14:textId="77777777" w:rsidR="00E7445E" w:rsidRPr="002C2D9D" w:rsidRDefault="00E7445E">
            <w:pPr>
              <w:pStyle w:val="BodyText"/>
              <w:spacing w:after="0" w:line="240" w:lineRule="auto"/>
              <w:jc w:val="center"/>
              <w:rPr>
                <w:rFonts w:asciiTheme="minorHAnsi" w:hAnsiTheme="minorHAnsi" w:cstheme="minorHAnsi"/>
                <w:b/>
                <w:bCs/>
                <w:sz w:val="22"/>
                <w:szCs w:val="22"/>
              </w:rPr>
            </w:pPr>
            <w:r w:rsidRPr="002C2D9D">
              <w:rPr>
                <w:rFonts w:asciiTheme="minorHAnsi" w:hAnsiTheme="minorHAnsi" w:cstheme="minorHAnsi"/>
                <w:b/>
                <w:bCs/>
                <w:sz w:val="22"/>
                <w:szCs w:val="22"/>
              </w:rPr>
              <w:t>For</w:t>
            </w:r>
          </w:p>
        </w:tc>
        <w:tc>
          <w:tcPr>
            <w:tcW w:w="1400" w:type="dxa"/>
            <w:gridSpan w:val="2"/>
          </w:tcPr>
          <w:p w14:paraId="124A2F0A" w14:textId="77777777" w:rsidR="00E7445E" w:rsidRPr="002C2D9D" w:rsidRDefault="00E7445E">
            <w:pPr>
              <w:pStyle w:val="BodyText"/>
              <w:spacing w:after="0" w:line="240" w:lineRule="auto"/>
              <w:jc w:val="center"/>
              <w:rPr>
                <w:rFonts w:asciiTheme="minorHAnsi" w:hAnsiTheme="minorHAnsi" w:cstheme="minorHAnsi"/>
                <w:b/>
                <w:bCs/>
                <w:sz w:val="22"/>
                <w:szCs w:val="22"/>
              </w:rPr>
            </w:pPr>
          </w:p>
        </w:tc>
        <w:tc>
          <w:tcPr>
            <w:tcW w:w="2132" w:type="dxa"/>
            <w:gridSpan w:val="2"/>
            <w:hideMark/>
          </w:tcPr>
          <w:p w14:paraId="42FB4E33" w14:textId="77777777" w:rsidR="00E7445E" w:rsidRPr="002C2D9D" w:rsidRDefault="00E7445E">
            <w:pPr>
              <w:pStyle w:val="BodyText"/>
              <w:spacing w:after="0" w:line="240" w:lineRule="auto"/>
              <w:jc w:val="center"/>
              <w:rPr>
                <w:rFonts w:asciiTheme="minorHAnsi" w:hAnsiTheme="minorHAnsi" w:cstheme="minorHAnsi"/>
                <w:b/>
                <w:bCs/>
                <w:sz w:val="22"/>
                <w:szCs w:val="22"/>
              </w:rPr>
            </w:pPr>
            <w:r w:rsidRPr="002C2D9D">
              <w:rPr>
                <w:rFonts w:asciiTheme="minorHAnsi" w:hAnsiTheme="minorHAnsi" w:cstheme="minorHAnsi"/>
                <w:b/>
                <w:bCs/>
                <w:sz w:val="22"/>
                <w:szCs w:val="22"/>
              </w:rPr>
              <w:t>Against</w:t>
            </w:r>
          </w:p>
        </w:tc>
      </w:tr>
      <w:tr w:rsidR="00C446FA" w:rsidRPr="002C2D9D" w14:paraId="0612EF4B" w14:textId="77777777" w:rsidTr="00D47DE1">
        <w:trPr>
          <w:trHeight w:hRule="exact" w:val="170"/>
        </w:trPr>
        <w:tc>
          <w:tcPr>
            <w:tcW w:w="399" w:type="dxa"/>
          </w:tcPr>
          <w:p w14:paraId="5079F10D" w14:textId="77777777" w:rsidR="00E7445E" w:rsidRPr="002C2D9D" w:rsidRDefault="00E7445E">
            <w:pPr>
              <w:pStyle w:val="BodyText"/>
              <w:spacing w:after="0" w:line="240" w:lineRule="auto"/>
              <w:rPr>
                <w:rFonts w:asciiTheme="minorHAnsi" w:hAnsiTheme="minorHAnsi" w:cstheme="minorHAnsi"/>
                <w:sz w:val="22"/>
                <w:szCs w:val="22"/>
              </w:rPr>
            </w:pPr>
          </w:p>
        </w:tc>
        <w:tc>
          <w:tcPr>
            <w:tcW w:w="6692" w:type="dxa"/>
          </w:tcPr>
          <w:p w14:paraId="7121500B" w14:textId="77777777" w:rsidR="00E7445E" w:rsidRPr="002C2D9D" w:rsidRDefault="00E7445E">
            <w:pPr>
              <w:pStyle w:val="BodyText"/>
              <w:spacing w:after="0" w:line="240" w:lineRule="auto"/>
              <w:rPr>
                <w:rFonts w:asciiTheme="minorHAnsi" w:hAnsiTheme="minorHAnsi" w:cstheme="minorHAnsi"/>
                <w:sz w:val="22"/>
                <w:szCs w:val="22"/>
              </w:rPr>
            </w:pPr>
          </w:p>
        </w:tc>
        <w:tc>
          <w:tcPr>
            <w:tcW w:w="541" w:type="dxa"/>
            <w:tcBorders>
              <w:top w:val="nil"/>
              <w:left w:val="nil"/>
              <w:bottom w:val="single" w:sz="4" w:space="0" w:color="auto"/>
              <w:right w:val="nil"/>
            </w:tcBorders>
          </w:tcPr>
          <w:p w14:paraId="2608AB69" w14:textId="77777777" w:rsidR="00E7445E" w:rsidRPr="002C2D9D" w:rsidRDefault="00E7445E">
            <w:pPr>
              <w:pStyle w:val="BodyText"/>
              <w:spacing w:after="0" w:line="240" w:lineRule="auto"/>
              <w:rPr>
                <w:rFonts w:asciiTheme="minorHAnsi" w:hAnsiTheme="minorHAnsi" w:cstheme="minorHAnsi"/>
                <w:sz w:val="22"/>
                <w:szCs w:val="22"/>
              </w:rPr>
            </w:pPr>
          </w:p>
        </w:tc>
        <w:tc>
          <w:tcPr>
            <w:tcW w:w="1400" w:type="dxa"/>
            <w:gridSpan w:val="2"/>
          </w:tcPr>
          <w:p w14:paraId="35A4A6E6" w14:textId="77777777" w:rsidR="00E7445E" w:rsidRPr="002C2D9D" w:rsidRDefault="00E7445E">
            <w:pPr>
              <w:pStyle w:val="BodyText"/>
              <w:spacing w:after="0" w:line="240" w:lineRule="auto"/>
              <w:rPr>
                <w:rFonts w:asciiTheme="minorHAnsi" w:hAnsiTheme="minorHAnsi" w:cstheme="minorHAnsi"/>
                <w:sz w:val="22"/>
                <w:szCs w:val="22"/>
              </w:rPr>
            </w:pPr>
          </w:p>
        </w:tc>
        <w:tc>
          <w:tcPr>
            <w:tcW w:w="2132" w:type="dxa"/>
            <w:gridSpan w:val="2"/>
            <w:tcBorders>
              <w:top w:val="nil"/>
              <w:left w:val="nil"/>
              <w:bottom w:val="single" w:sz="4" w:space="0" w:color="auto"/>
              <w:right w:val="nil"/>
            </w:tcBorders>
          </w:tcPr>
          <w:p w14:paraId="08A39189" w14:textId="77777777" w:rsidR="00E7445E" w:rsidRPr="002C2D9D" w:rsidRDefault="00E7445E">
            <w:pPr>
              <w:pStyle w:val="BodyText"/>
              <w:spacing w:after="0" w:line="240" w:lineRule="auto"/>
              <w:rPr>
                <w:rFonts w:asciiTheme="minorHAnsi" w:hAnsiTheme="minorHAnsi" w:cstheme="minorHAnsi"/>
                <w:sz w:val="22"/>
                <w:szCs w:val="22"/>
              </w:rPr>
            </w:pPr>
          </w:p>
        </w:tc>
      </w:tr>
      <w:tr w:rsidR="00D47DE1" w:rsidRPr="002C2D9D" w14:paraId="2EB874EB" w14:textId="77777777" w:rsidTr="00D47DE1">
        <w:trPr>
          <w:gridAfter w:val="1"/>
          <w:wAfter w:w="44" w:type="dxa"/>
        </w:trPr>
        <w:tc>
          <w:tcPr>
            <w:tcW w:w="399" w:type="dxa"/>
            <w:hideMark/>
          </w:tcPr>
          <w:p w14:paraId="1F72BE67" w14:textId="77777777" w:rsidR="00D47DE1" w:rsidRPr="002C2D9D" w:rsidRDefault="00D47DE1" w:rsidP="00D47DE1">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1.</w:t>
            </w:r>
          </w:p>
        </w:tc>
        <w:tc>
          <w:tcPr>
            <w:tcW w:w="6692" w:type="dxa"/>
            <w:tcBorders>
              <w:top w:val="nil"/>
              <w:left w:val="nil"/>
              <w:bottom w:val="nil"/>
              <w:right w:val="single" w:sz="4" w:space="0" w:color="auto"/>
            </w:tcBorders>
            <w:hideMark/>
          </w:tcPr>
          <w:p w14:paraId="0FFF4B10" w14:textId="0E250712" w:rsidR="00D47DE1" w:rsidRPr="002C2D9D" w:rsidRDefault="00D47DE1" w:rsidP="00D47DE1">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To accept the financial statements for the year ended 31</w:t>
            </w:r>
            <w:r w:rsidRPr="002C2D9D">
              <w:rPr>
                <w:rFonts w:asciiTheme="minorHAnsi" w:hAnsiTheme="minorHAnsi" w:cstheme="minorHAnsi"/>
                <w:sz w:val="22"/>
                <w:szCs w:val="22"/>
                <w:vertAlign w:val="superscript"/>
              </w:rPr>
              <w:t>st</w:t>
            </w:r>
            <w:r w:rsidRPr="002C2D9D">
              <w:rPr>
                <w:rFonts w:asciiTheme="minorHAnsi" w:hAnsiTheme="minorHAnsi" w:cstheme="minorHAnsi"/>
                <w:sz w:val="22"/>
                <w:szCs w:val="22"/>
              </w:rPr>
              <w:t xml:space="preserve"> December 2025 and the accountant’s report thereon and the directors’ reports.                </w:t>
            </w:r>
          </w:p>
        </w:tc>
        <w:tc>
          <w:tcPr>
            <w:tcW w:w="1392" w:type="dxa"/>
            <w:gridSpan w:val="2"/>
            <w:tcBorders>
              <w:top w:val="single" w:sz="4" w:space="0" w:color="auto"/>
              <w:left w:val="single" w:sz="4" w:space="0" w:color="auto"/>
              <w:bottom w:val="single" w:sz="4" w:space="0" w:color="auto"/>
              <w:right w:val="single" w:sz="4" w:space="0" w:color="auto"/>
            </w:tcBorders>
          </w:tcPr>
          <w:p w14:paraId="4FEF6FE4" w14:textId="77777777" w:rsidR="00D47DE1" w:rsidRPr="002C2D9D" w:rsidRDefault="00D47DE1" w:rsidP="00D47DE1">
            <w:pPr>
              <w:pStyle w:val="BodyText"/>
              <w:spacing w:after="0" w:line="240" w:lineRule="auto"/>
              <w:rPr>
                <w:rFonts w:asciiTheme="minorHAnsi" w:hAnsiTheme="minorHAnsi" w:cstheme="minorHAnsi"/>
                <w:sz w:val="22"/>
                <w:szCs w:val="22"/>
              </w:rPr>
            </w:pPr>
          </w:p>
        </w:tc>
        <w:tc>
          <w:tcPr>
            <w:tcW w:w="549" w:type="dxa"/>
            <w:tcBorders>
              <w:left w:val="single" w:sz="4" w:space="0" w:color="auto"/>
              <w:bottom w:val="nil"/>
              <w:right w:val="single" w:sz="4" w:space="0" w:color="auto"/>
            </w:tcBorders>
          </w:tcPr>
          <w:p w14:paraId="2FA457D1" w14:textId="77777777" w:rsidR="00D47DE1" w:rsidRPr="002C2D9D" w:rsidRDefault="00D47DE1" w:rsidP="00D47DE1">
            <w:pPr>
              <w:pStyle w:val="BodyText"/>
              <w:spacing w:after="0" w:line="240" w:lineRule="auto"/>
              <w:rPr>
                <w:rFonts w:asciiTheme="minorHAnsi" w:hAnsiTheme="minorHAnsi" w:cstheme="minorHAnsi"/>
                <w:sz w:val="22"/>
                <w:szCs w:val="22"/>
              </w:rPr>
            </w:pPr>
          </w:p>
        </w:tc>
        <w:tc>
          <w:tcPr>
            <w:tcW w:w="2088" w:type="dxa"/>
            <w:tcBorders>
              <w:top w:val="single" w:sz="4" w:space="0" w:color="auto"/>
              <w:left w:val="single" w:sz="4" w:space="0" w:color="auto"/>
              <w:bottom w:val="single" w:sz="4" w:space="0" w:color="auto"/>
              <w:right w:val="single" w:sz="4" w:space="0" w:color="auto"/>
            </w:tcBorders>
          </w:tcPr>
          <w:p w14:paraId="4EC9CC89" w14:textId="77777777" w:rsidR="00D47DE1" w:rsidRPr="002C2D9D" w:rsidRDefault="00D47DE1" w:rsidP="00D47DE1">
            <w:pPr>
              <w:pStyle w:val="BodyText"/>
              <w:spacing w:after="0" w:line="240" w:lineRule="auto"/>
              <w:rPr>
                <w:rFonts w:asciiTheme="minorHAnsi" w:hAnsiTheme="minorHAnsi" w:cstheme="minorHAnsi"/>
                <w:sz w:val="22"/>
                <w:szCs w:val="22"/>
              </w:rPr>
            </w:pPr>
          </w:p>
        </w:tc>
      </w:tr>
      <w:tr w:rsidR="00C446FA" w:rsidRPr="002C2D9D" w14:paraId="71D74AC3" w14:textId="77777777" w:rsidTr="00D47DE1">
        <w:trPr>
          <w:trHeight w:hRule="exact" w:val="113"/>
        </w:trPr>
        <w:tc>
          <w:tcPr>
            <w:tcW w:w="399" w:type="dxa"/>
          </w:tcPr>
          <w:p w14:paraId="756A2A58" w14:textId="77777777" w:rsidR="00E7445E" w:rsidRPr="002C2D9D" w:rsidRDefault="00E7445E">
            <w:pPr>
              <w:pStyle w:val="BodyText"/>
              <w:spacing w:after="0" w:line="240" w:lineRule="auto"/>
              <w:rPr>
                <w:rFonts w:asciiTheme="minorHAnsi" w:hAnsiTheme="minorHAnsi" w:cstheme="minorHAnsi"/>
                <w:sz w:val="22"/>
                <w:szCs w:val="22"/>
              </w:rPr>
            </w:pPr>
          </w:p>
        </w:tc>
        <w:tc>
          <w:tcPr>
            <w:tcW w:w="6692" w:type="dxa"/>
          </w:tcPr>
          <w:p w14:paraId="04E75D0C" w14:textId="77777777" w:rsidR="00E7445E" w:rsidRPr="002C2D9D" w:rsidRDefault="00E7445E">
            <w:pPr>
              <w:pStyle w:val="BodyText"/>
              <w:spacing w:after="0" w:line="240" w:lineRule="auto"/>
              <w:rPr>
                <w:rFonts w:asciiTheme="minorHAnsi" w:hAnsiTheme="minorHAnsi" w:cstheme="minorHAnsi"/>
                <w:sz w:val="22"/>
                <w:szCs w:val="22"/>
              </w:rPr>
            </w:pPr>
          </w:p>
        </w:tc>
        <w:tc>
          <w:tcPr>
            <w:tcW w:w="541" w:type="dxa"/>
            <w:tcBorders>
              <w:top w:val="single" w:sz="4" w:space="0" w:color="auto"/>
              <w:left w:val="nil"/>
              <w:bottom w:val="nil"/>
              <w:right w:val="nil"/>
            </w:tcBorders>
          </w:tcPr>
          <w:p w14:paraId="3AE93834" w14:textId="77777777" w:rsidR="00E7445E" w:rsidRPr="002C2D9D" w:rsidRDefault="00E7445E">
            <w:pPr>
              <w:pStyle w:val="BodyText"/>
              <w:spacing w:after="0" w:line="240" w:lineRule="auto"/>
              <w:rPr>
                <w:rFonts w:asciiTheme="minorHAnsi" w:hAnsiTheme="minorHAnsi" w:cstheme="minorHAnsi"/>
                <w:sz w:val="22"/>
                <w:szCs w:val="22"/>
              </w:rPr>
            </w:pPr>
          </w:p>
        </w:tc>
        <w:tc>
          <w:tcPr>
            <w:tcW w:w="1400" w:type="dxa"/>
            <w:gridSpan w:val="2"/>
          </w:tcPr>
          <w:p w14:paraId="201DE820" w14:textId="77777777" w:rsidR="00E7445E" w:rsidRPr="002C2D9D" w:rsidRDefault="00E7445E">
            <w:pPr>
              <w:pStyle w:val="BodyText"/>
              <w:spacing w:after="0" w:line="240" w:lineRule="auto"/>
              <w:rPr>
                <w:rFonts w:asciiTheme="minorHAnsi" w:hAnsiTheme="minorHAnsi" w:cstheme="minorHAnsi"/>
                <w:sz w:val="22"/>
                <w:szCs w:val="22"/>
              </w:rPr>
            </w:pPr>
          </w:p>
        </w:tc>
        <w:tc>
          <w:tcPr>
            <w:tcW w:w="2132" w:type="dxa"/>
            <w:gridSpan w:val="2"/>
            <w:tcBorders>
              <w:top w:val="single" w:sz="4" w:space="0" w:color="auto"/>
              <w:left w:val="nil"/>
              <w:bottom w:val="nil"/>
              <w:right w:val="nil"/>
            </w:tcBorders>
          </w:tcPr>
          <w:p w14:paraId="365EE72C" w14:textId="77777777" w:rsidR="00E7445E" w:rsidRPr="002C2D9D" w:rsidRDefault="00E7445E">
            <w:pPr>
              <w:pStyle w:val="BodyText"/>
              <w:spacing w:after="0" w:line="240" w:lineRule="auto"/>
              <w:rPr>
                <w:rFonts w:asciiTheme="minorHAnsi" w:hAnsiTheme="minorHAnsi" w:cstheme="minorHAnsi"/>
                <w:sz w:val="22"/>
                <w:szCs w:val="22"/>
              </w:rPr>
            </w:pPr>
          </w:p>
        </w:tc>
      </w:tr>
      <w:tr w:rsidR="00E7445E" w:rsidRPr="002C2D9D" w14:paraId="343E85CB" w14:textId="77777777" w:rsidTr="00D47DE1">
        <w:trPr>
          <w:gridAfter w:val="1"/>
          <w:wAfter w:w="44" w:type="dxa"/>
        </w:trPr>
        <w:tc>
          <w:tcPr>
            <w:tcW w:w="399" w:type="dxa"/>
            <w:hideMark/>
          </w:tcPr>
          <w:p w14:paraId="6B5C1B7D" w14:textId="77777777" w:rsidR="00E7445E" w:rsidRPr="002C2D9D" w:rsidRDefault="00E7445E">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2.</w:t>
            </w:r>
          </w:p>
        </w:tc>
        <w:tc>
          <w:tcPr>
            <w:tcW w:w="10721" w:type="dxa"/>
            <w:gridSpan w:val="5"/>
          </w:tcPr>
          <w:p w14:paraId="479785F7" w14:textId="77777777" w:rsidR="00E7445E" w:rsidRPr="002C2D9D" w:rsidRDefault="00E7445E">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As separate resolutions, to elect the following Members to act as Directors of the company:</w:t>
            </w:r>
          </w:p>
          <w:p w14:paraId="5C3E6EF8" w14:textId="77777777" w:rsidR="00A1430F" w:rsidRPr="002C2D9D" w:rsidRDefault="00A1430F">
            <w:pPr>
              <w:pStyle w:val="BodyText"/>
              <w:spacing w:after="0" w:line="240" w:lineRule="auto"/>
              <w:rPr>
                <w:rFonts w:asciiTheme="minorHAnsi" w:hAnsiTheme="minorHAnsi" w:cstheme="minorHAnsi"/>
                <w:sz w:val="22"/>
                <w:szCs w:val="22"/>
              </w:rPr>
            </w:pPr>
          </w:p>
          <w:tbl>
            <w:tblPr>
              <w:tblStyle w:val="TableGrid0"/>
              <w:tblW w:w="10488" w:type="dxa"/>
              <w:tblLook w:val="04A0" w:firstRow="1" w:lastRow="0" w:firstColumn="1" w:lastColumn="0" w:noHBand="0" w:noVBand="1"/>
            </w:tblPr>
            <w:tblGrid>
              <w:gridCol w:w="6579"/>
              <w:gridCol w:w="1417"/>
              <w:gridCol w:w="567"/>
              <w:gridCol w:w="1925"/>
            </w:tblGrid>
            <w:tr w:rsidR="00325119" w:rsidRPr="002C2D9D" w14:paraId="38BEE539" w14:textId="2AEE10DB" w:rsidTr="00D47DE1">
              <w:tc>
                <w:tcPr>
                  <w:tcW w:w="6579" w:type="dxa"/>
                </w:tcPr>
                <w:p w14:paraId="737BD14E" w14:textId="77777777" w:rsidR="00C837CD"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Alan Burgess </w:t>
                  </w:r>
                </w:p>
                <w:p w14:paraId="3F5601EC" w14:textId="38D58C80" w:rsidR="00325119"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(Chairman &amp; Editor of </w:t>
                  </w:r>
                  <w:r w:rsidRPr="002C2D9D">
                    <w:rPr>
                      <w:rFonts w:asciiTheme="minorHAnsi" w:hAnsiTheme="minorHAnsi" w:cstheme="minorHAnsi"/>
                      <w:i/>
                      <w:sz w:val="22"/>
                      <w:szCs w:val="22"/>
                    </w:rPr>
                    <w:t>The Narrow Gauge</w:t>
                  </w:r>
                  <w:r w:rsidRPr="002C2D9D">
                    <w:rPr>
                      <w:rFonts w:asciiTheme="minorHAnsi" w:hAnsiTheme="minorHAnsi" w:cstheme="minorHAnsi"/>
                      <w:sz w:val="22"/>
                      <w:szCs w:val="22"/>
                    </w:rPr>
                    <w:t>)</w:t>
                  </w:r>
                </w:p>
              </w:tc>
              <w:tc>
                <w:tcPr>
                  <w:tcW w:w="1417" w:type="dxa"/>
                  <w:tcBorders>
                    <w:right w:val="single" w:sz="4" w:space="0" w:color="auto"/>
                  </w:tcBorders>
                </w:tcPr>
                <w:p w14:paraId="61948849"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1A3D3249"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1925" w:type="dxa"/>
                  <w:tcBorders>
                    <w:left w:val="single" w:sz="4" w:space="0" w:color="auto"/>
                  </w:tcBorders>
                </w:tcPr>
                <w:p w14:paraId="0A09734F" w14:textId="77777777" w:rsidR="00325119" w:rsidRPr="002C2D9D" w:rsidRDefault="00325119" w:rsidP="00A1430F">
                  <w:pPr>
                    <w:pStyle w:val="BodyText"/>
                    <w:spacing w:after="0" w:line="240" w:lineRule="auto"/>
                    <w:rPr>
                      <w:rFonts w:asciiTheme="minorHAnsi" w:hAnsiTheme="minorHAnsi" w:cstheme="minorHAnsi"/>
                      <w:sz w:val="22"/>
                      <w:szCs w:val="22"/>
                    </w:rPr>
                  </w:pPr>
                </w:p>
              </w:tc>
            </w:tr>
            <w:tr w:rsidR="00325119" w:rsidRPr="002C2D9D" w14:paraId="0353D174" w14:textId="09A47EB2" w:rsidTr="00D47DE1">
              <w:tc>
                <w:tcPr>
                  <w:tcW w:w="6579" w:type="dxa"/>
                </w:tcPr>
                <w:p w14:paraId="1FBAFFF5" w14:textId="77777777" w:rsidR="00C837CD"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Paul Bennett </w:t>
                  </w:r>
                </w:p>
                <w:p w14:paraId="7AA8C649" w14:textId="70199020" w:rsidR="00325119"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(Editor of </w:t>
                  </w:r>
                  <w:r w:rsidRPr="002C2D9D">
                    <w:rPr>
                      <w:rFonts w:asciiTheme="minorHAnsi" w:hAnsiTheme="minorHAnsi" w:cstheme="minorHAnsi"/>
                      <w:i/>
                      <w:iCs/>
                      <w:sz w:val="22"/>
                      <w:szCs w:val="22"/>
                    </w:rPr>
                    <w:t>Narrow Gauge News</w:t>
                  </w:r>
                  <w:r w:rsidRPr="002C2D9D">
                    <w:rPr>
                      <w:rFonts w:asciiTheme="minorHAnsi" w:hAnsiTheme="minorHAnsi" w:cstheme="minorHAnsi"/>
                      <w:sz w:val="22"/>
                      <w:szCs w:val="22"/>
                    </w:rPr>
                    <w:t xml:space="preserve"> &amp; Publications Officer)</w:t>
                  </w:r>
                </w:p>
              </w:tc>
              <w:tc>
                <w:tcPr>
                  <w:tcW w:w="1417" w:type="dxa"/>
                  <w:tcBorders>
                    <w:right w:val="single" w:sz="4" w:space="0" w:color="auto"/>
                  </w:tcBorders>
                </w:tcPr>
                <w:p w14:paraId="37CBD4E8"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21B3A1D3"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1925" w:type="dxa"/>
                  <w:tcBorders>
                    <w:left w:val="single" w:sz="4" w:space="0" w:color="auto"/>
                  </w:tcBorders>
                </w:tcPr>
                <w:p w14:paraId="069D3B20" w14:textId="77777777" w:rsidR="00325119" w:rsidRPr="002C2D9D" w:rsidRDefault="00325119" w:rsidP="00A1430F">
                  <w:pPr>
                    <w:pStyle w:val="BodyText"/>
                    <w:spacing w:after="0" w:line="240" w:lineRule="auto"/>
                    <w:rPr>
                      <w:rFonts w:asciiTheme="minorHAnsi" w:hAnsiTheme="minorHAnsi" w:cstheme="minorHAnsi"/>
                      <w:sz w:val="22"/>
                      <w:szCs w:val="22"/>
                    </w:rPr>
                  </w:pPr>
                </w:p>
              </w:tc>
            </w:tr>
            <w:tr w:rsidR="00325119" w:rsidRPr="002C2D9D" w14:paraId="151EF575" w14:textId="782ED313" w:rsidTr="00D47DE1">
              <w:tc>
                <w:tcPr>
                  <w:tcW w:w="6579" w:type="dxa"/>
                </w:tcPr>
                <w:p w14:paraId="0C25EAE0" w14:textId="77777777" w:rsidR="00C837CD"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Daren Chandler </w:t>
                  </w:r>
                </w:p>
                <w:p w14:paraId="1DE0CA84" w14:textId="63FA15DF" w:rsidR="00325119"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(Treasurer)</w:t>
                  </w:r>
                </w:p>
              </w:tc>
              <w:tc>
                <w:tcPr>
                  <w:tcW w:w="1417" w:type="dxa"/>
                  <w:tcBorders>
                    <w:right w:val="single" w:sz="4" w:space="0" w:color="auto"/>
                  </w:tcBorders>
                </w:tcPr>
                <w:p w14:paraId="53C5EFC9"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6B8CD6F2"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1925" w:type="dxa"/>
                  <w:tcBorders>
                    <w:left w:val="single" w:sz="4" w:space="0" w:color="auto"/>
                  </w:tcBorders>
                </w:tcPr>
                <w:p w14:paraId="37647D68" w14:textId="77777777" w:rsidR="00325119" w:rsidRPr="002C2D9D" w:rsidRDefault="00325119" w:rsidP="00A1430F">
                  <w:pPr>
                    <w:pStyle w:val="BodyText"/>
                    <w:spacing w:after="0" w:line="240" w:lineRule="auto"/>
                    <w:rPr>
                      <w:rFonts w:asciiTheme="minorHAnsi" w:hAnsiTheme="minorHAnsi" w:cstheme="minorHAnsi"/>
                      <w:sz w:val="22"/>
                      <w:szCs w:val="22"/>
                    </w:rPr>
                  </w:pPr>
                </w:p>
              </w:tc>
            </w:tr>
            <w:tr w:rsidR="00325119" w:rsidRPr="002C2D9D" w14:paraId="19AB541F" w14:textId="77777777" w:rsidTr="00D47DE1">
              <w:tc>
                <w:tcPr>
                  <w:tcW w:w="6579" w:type="dxa"/>
                </w:tcPr>
                <w:p w14:paraId="765BADB6" w14:textId="77777777" w:rsidR="00C837CD"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Jill Everitt </w:t>
                  </w:r>
                </w:p>
                <w:p w14:paraId="49581C95" w14:textId="25B04534" w:rsidR="00325119"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(Membership Secretary)</w:t>
                  </w:r>
                </w:p>
              </w:tc>
              <w:tc>
                <w:tcPr>
                  <w:tcW w:w="1417" w:type="dxa"/>
                  <w:tcBorders>
                    <w:right w:val="single" w:sz="4" w:space="0" w:color="auto"/>
                  </w:tcBorders>
                </w:tcPr>
                <w:p w14:paraId="544D5685"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35FD16B7"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1925" w:type="dxa"/>
                  <w:tcBorders>
                    <w:left w:val="single" w:sz="4" w:space="0" w:color="auto"/>
                  </w:tcBorders>
                </w:tcPr>
                <w:p w14:paraId="495D419F" w14:textId="77777777" w:rsidR="00325119" w:rsidRPr="002C2D9D" w:rsidRDefault="00325119" w:rsidP="00A1430F">
                  <w:pPr>
                    <w:pStyle w:val="BodyText"/>
                    <w:spacing w:after="0" w:line="240" w:lineRule="auto"/>
                    <w:rPr>
                      <w:rFonts w:asciiTheme="minorHAnsi" w:hAnsiTheme="minorHAnsi" w:cstheme="minorHAnsi"/>
                      <w:sz w:val="22"/>
                      <w:szCs w:val="22"/>
                    </w:rPr>
                  </w:pPr>
                </w:p>
              </w:tc>
            </w:tr>
            <w:tr w:rsidR="00325119" w:rsidRPr="002C2D9D" w14:paraId="234711BD" w14:textId="77777777" w:rsidTr="00D47DE1">
              <w:tc>
                <w:tcPr>
                  <w:tcW w:w="6579" w:type="dxa"/>
                </w:tcPr>
                <w:p w14:paraId="1F180979" w14:textId="77777777" w:rsidR="00C837CD"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Simon Guppy </w:t>
                  </w:r>
                </w:p>
                <w:p w14:paraId="3ADF3F99" w14:textId="36240672" w:rsidR="00325119"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(Visits Officer &amp; Secretary)</w:t>
                  </w:r>
                </w:p>
              </w:tc>
              <w:tc>
                <w:tcPr>
                  <w:tcW w:w="1417" w:type="dxa"/>
                  <w:tcBorders>
                    <w:right w:val="single" w:sz="4" w:space="0" w:color="auto"/>
                  </w:tcBorders>
                </w:tcPr>
                <w:p w14:paraId="2197AB2C"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528E819D"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1925" w:type="dxa"/>
                  <w:tcBorders>
                    <w:left w:val="single" w:sz="4" w:space="0" w:color="auto"/>
                  </w:tcBorders>
                </w:tcPr>
                <w:p w14:paraId="400F3A94" w14:textId="77777777" w:rsidR="00325119" w:rsidRPr="002C2D9D" w:rsidRDefault="00325119" w:rsidP="00A1430F">
                  <w:pPr>
                    <w:pStyle w:val="BodyText"/>
                    <w:spacing w:after="0" w:line="240" w:lineRule="auto"/>
                    <w:rPr>
                      <w:rFonts w:asciiTheme="minorHAnsi" w:hAnsiTheme="minorHAnsi" w:cstheme="minorHAnsi"/>
                      <w:sz w:val="22"/>
                      <w:szCs w:val="22"/>
                    </w:rPr>
                  </w:pPr>
                </w:p>
              </w:tc>
            </w:tr>
            <w:tr w:rsidR="00325119" w:rsidRPr="002C2D9D" w14:paraId="404FD6BE" w14:textId="77777777" w:rsidTr="00D47DE1">
              <w:tc>
                <w:tcPr>
                  <w:tcW w:w="6579" w:type="dxa"/>
                </w:tcPr>
                <w:p w14:paraId="6D3E4EC6" w14:textId="77777777" w:rsidR="00C837CD"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Chris Roberts </w:t>
                  </w:r>
                </w:p>
                <w:p w14:paraId="3A282AEC" w14:textId="78303A6D" w:rsidR="00325119" w:rsidRPr="002C2D9D" w:rsidRDefault="00325119"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(Facebook Administrator)</w:t>
                  </w:r>
                </w:p>
              </w:tc>
              <w:tc>
                <w:tcPr>
                  <w:tcW w:w="1417" w:type="dxa"/>
                  <w:tcBorders>
                    <w:right w:val="single" w:sz="4" w:space="0" w:color="auto"/>
                  </w:tcBorders>
                </w:tcPr>
                <w:p w14:paraId="32036A5E"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48145F55" w14:textId="77777777" w:rsidR="00325119" w:rsidRPr="002C2D9D" w:rsidRDefault="00325119" w:rsidP="00A1430F">
                  <w:pPr>
                    <w:pStyle w:val="BodyText"/>
                    <w:spacing w:after="0" w:line="240" w:lineRule="auto"/>
                    <w:rPr>
                      <w:rFonts w:asciiTheme="minorHAnsi" w:hAnsiTheme="minorHAnsi" w:cstheme="minorHAnsi"/>
                      <w:sz w:val="22"/>
                      <w:szCs w:val="22"/>
                    </w:rPr>
                  </w:pPr>
                </w:p>
              </w:tc>
              <w:tc>
                <w:tcPr>
                  <w:tcW w:w="1925" w:type="dxa"/>
                  <w:tcBorders>
                    <w:left w:val="single" w:sz="4" w:space="0" w:color="auto"/>
                  </w:tcBorders>
                </w:tcPr>
                <w:p w14:paraId="509A08C9" w14:textId="77777777" w:rsidR="00325119" w:rsidRPr="002C2D9D" w:rsidRDefault="00325119" w:rsidP="00A1430F">
                  <w:pPr>
                    <w:pStyle w:val="BodyText"/>
                    <w:spacing w:after="0" w:line="240" w:lineRule="auto"/>
                    <w:rPr>
                      <w:rFonts w:asciiTheme="minorHAnsi" w:hAnsiTheme="minorHAnsi" w:cstheme="minorHAnsi"/>
                      <w:sz w:val="22"/>
                      <w:szCs w:val="22"/>
                    </w:rPr>
                  </w:pPr>
                </w:p>
              </w:tc>
            </w:tr>
            <w:tr w:rsidR="00C728C5" w:rsidRPr="002C2D9D" w14:paraId="73221AAC" w14:textId="77777777" w:rsidTr="00D47DE1">
              <w:tc>
                <w:tcPr>
                  <w:tcW w:w="6579" w:type="dxa"/>
                </w:tcPr>
                <w:p w14:paraId="418E1E4C" w14:textId="77777777" w:rsidR="00C837CD" w:rsidRPr="002C2D9D" w:rsidRDefault="00C728C5"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Jonathan James </w:t>
                  </w:r>
                </w:p>
                <w:p w14:paraId="2884629A" w14:textId="0A60E06B" w:rsidR="00C728C5" w:rsidRPr="002C2D9D" w:rsidRDefault="00C728C5"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w:t>
                  </w:r>
                  <w:r w:rsidRPr="00D04CC9">
                    <w:rPr>
                      <w:rFonts w:asciiTheme="minorHAnsi" w:hAnsiTheme="minorHAnsi" w:cstheme="minorHAnsi"/>
                      <w:i/>
                      <w:iCs/>
                      <w:sz w:val="22"/>
                      <w:szCs w:val="22"/>
                    </w:rPr>
                    <w:t>Narrow Gauge News</w:t>
                  </w:r>
                  <w:r w:rsidRPr="002C2D9D">
                    <w:rPr>
                      <w:rFonts w:asciiTheme="minorHAnsi" w:hAnsiTheme="minorHAnsi" w:cstheme="minorHAnsi"/>
                      <w:sz w:val="22"/>
                      <w:szCs w:val="22"/>
                    </w:rPr>
                    <w:t xml:space="preserve"> Miniature Editor)</w:t>
                  </w:r>
                </w:p>
              </w:tc>
              <w:tc>
                <w:tcPr>
                  <w:tcW w:w="1417" w:type="dxa"/>
                  <w:tcBorders>
                    <w:right w:val="single" w:sz="4" w:space="0" w:color="auto"/>
                  </w:tcBorders>
                </w:tcPr>
                <w:p w14:paraId="79C787DB" w14:textId="77777777" w:rsidR="00C728C5" w:rsidRPr="002C2D9D" w:rsidRDefault="00C728C5" w:rsidP="00A1430F">
                  <w:pPr>
                    <w:pStyle w:val="BodyText"/>
                    <w:spacing w:after="0" w:line="240" w:lineRule="auto"/>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76B3DB8F" w14:textId="77777777" w:rsidR="00C728C5" w:rsidRPr="002C2D9D" w:rsidRDefault="00C728C5" w:rsidP="00A1430F">
                  <w:pPr>
                    <w:pStyle w:val="BodyText"/>
                    <w:spacing w:after="0" w:line="240" w:lineRule="auto"/>
                    <w:rPr>
                      <w:rFonts w:asciiTheme="minorHAnsi" w:hAnsiTheme="minorHAnsi" w:cstheme="minorHAnsi"/>
                      <w:sz w:val="22"/>
                      <w:szCs w:val="22"/>
                    </w:rPr>
                  </w:pPr>
                </w:p>
              </w:tc>
              <w:tc>
                <w:tcPr>
                  <w:tcW w:w="1925" w:type="dxa"/>
                  <w:tcBorders>
                    <w:left w:val="single" w:sz="4" w:space="0" w:color="auto"/>
                  </w:tcBorders>
                </w:tcPr>
                <w:p w14:paraId="6CFAF8A7" w14:textId="77777777" w:rsidR="00C728C5" w:rsidRPr="002C2D9D" w:rsidRDefault="00C728C5" w:rsidP="00A1430F">
                  <w:pPr>
                    <w:pStyle w:val="BodyText"/>
                    <w:spacing w:after="0" w:line="240" w:lineRule="auto"/>
                    <w:rPr>
                      <w:rFonts w:asciiTheme="minorHAnsi" w:hAnsiTheme="minorHAnsi" w:cstheme="minorHAnsi"/>
                      <w:sz w:val="22"/>
                      <w:szCs w:val="22"/>
                    </w:rPr>
                  </w:pPr>
                </w:p>
              </w:tc>
            </w:tr>
            <w:tr w:rsidR="00C728C5" w:rsidRPr="002C2D9D" w14:paraId="53C343AC" w14:textId="77777777" w:rsidTr="00D47DE1">
              <w:tc>
                <w:tcPr>
                  <w:tcW w:w="6579" w:type="dxa"/>
                </w:tcPr>
                <w:p w14:paraId="5FCD802C" w14:textId="77777777" w:rsidR="00C728C5" w:rsidRPr="002C2D9D" w:rsidRDefault="00C728C5" w:rsidP="00C728C5">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Neil Limbrick </w:t>
                  </w:r>
                </w:p>
                <w:p w14:paraId="32B6F816" w14:textId="2E7289CF" w:rsidR="00C728C5" w:rsidRPr="002C2D9D" w:rsidRDefault="00C728C5" w:rsidP="00A1430F">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(Webmaster)</w:t>
                  </w:r>
                </w:p>
              </w:tc>
              <w:tc>
                <w:tcPr>
                  <w:tcW w:w="1417" w:type="dxa"/>
                  <w:tcBorders>
                    <w:right w:val="single" w:sz="4" w:space="0" w:color="auto"/>
                  </w:tcBorders>
                </w:tcPr>
                <w:p w14:paraId="3058360A" w14:textId="77777777" w:rsidR="00C728C5" w:rsidRPr="002C2D9D" w:rsidRDefault="00C728C5" w:rsidP="00A1430F">
                  <w:pPr>
                    <w:pStyle w:val="BodyText"/>
                    <w:spacing w:after="0" w:line="240" w:lineRule="auto"/>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431DF380" w14:textId="77777777" w:rsidR="00C728C5" w:rsidRPr="002C2D9D" w:rsidRDefault="00C728C5" w:rsidP="00A1430F">
                  <w:pPr>
                    <w:pStyle w:val="BodyText"/>
                    <w:spacing w:after="0" w:line="240" w:lineRule="auto"/>
                    <w:rPr>
                      <w:rFonts w:asciiTheme="minorHAnsi" w:hAnsiTheme="minorHAnsi" w:cstheme="minorHAnsi"/>
                      <w:sz w:val="22"/>
                      <w:szCs w:val="22"/>
                    </w:rPr>
                  </w:pPr>
                </w:p>
              </w:tc>
              <w:tc>
                <w:tcPr>
                  <w:tcW w:w="1925" w:type="dxa"/>
                  <w:tcBorders>
                    <w:left w:val="single" w:sz="4" w:space="0" w:color="auto"/>
                  </w:tcBorders>
                </w:tcPr>
                <w:p w14:paraId="6F13557B" w14:textId="77777777" w:rsidR="00C728C5" w:rsidRPr="002C2D9D" w:rsidRDefault="00C728C5" w:rsidP="00A1430F">
                  <w:pPr>
                    <w:pStyle w:val="BodyText"/>
                    <w:spacing w:after="0" w:line="240" w:lineRule="auto"/>
                    <w:rPr>
                      <w:rFonts w:asciiTheme="minorHAnsi" w:hAnsiTheme="minorHAnsi" w:cstheme="minorHAnsi"/>
                      <w:sz w:val="22"/>
                      <w:szCs w:val="22"/>
                    </w:rPr>
                  </w:pPr>
                </w:p>
              </w:tc>
            </w:tr>
            <w:tr w:rsidR="00C728C5" w:rsidRPr="002C2D9D" w14:paraId="26AC860F" w14:textId="77777777" w:rsidTr="00D47DE1">
              <w:tc>
                <w:tcPr>
                  <w:tcW w:w="6579" w:type="dxa"/>
                </w:tcPr>
                <w:p w14:paraId="4FE444E9" w14:textId="77777777" w:rsidR="00C837CD" w:rsidRPr="002C2D9D" w:rsidRDefault="00C728C5" w:rsidP="00C728C5">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Gerry Balding </w:t>
                  </w:r>
                </w:p>
                <w:p w14:paraId="5229AB3C" w14:textId="229E5AF9" w:rsidR="00C728C5" w:rsidRPr="002C2D9D" w:rsidRDefault="00C728C5" w:rsidP="00C728C5">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(British and Irish Editor </w:t>
                  </w:r>
                  <w:r w:rsidRPr="002C2D9D">
                    <w:rPr>
                      <w:rFonts w:asciiTheme="minorHAnsi" w:hAnsiTheme="minorHAnsi" w:cstheme="minorHAnsi"/>
                      <w:i/>
                      <w:iCs/>
                      <w:sz w:val="22"/>
                      <w:szCs w:val="22"/>
                    </w:rPr>
                    <w:t>Narrow Gauge News</w:t>
                  </w:r>
                  <w:r w:rsidRPr="002C2D9D">
                    <w:rPr>
                      <w:rFonts w:asciiTheme="minorHAnsi" w:hAnsiTheme="minorHAnsi" w:cstheme="minorHAnsi"/>
                      <w:sz w:val="22"/>
                      <w:szCs w:val="22"/>
                    </w:rPr>
                    <w:t>)</w:t>
                  </w:r>
                </w:p>
              </w:tc>
              <w:tc>
                <w:tcPr>
                  <w:tcW w:w="1417" w:type="dxa"/>
                  <w:tcBorders>
                    <w:right w:val="single" w:sz="4" w:space="0" w:color="auto"/>
                  </w:tcBorders>
                </w:tcPr>
                <w:p w14:paraId="239B08D8" w14:textId="77777777" w:rsidR="00C728C5" w:rsidRPr="002C2D9D" w:rsidRDefault="00C728C5" w:rsidP="00A1430F">
                  <w:pPr>
                    <w:pStyle w:val="BodyText"/>
                    <w:spacing w:after="0" w:line="240" w:lineRule="auto"/>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0DAF1D77" w14:textId="77777777" w:rsidR="00C728C5" w:rsidRPr="002C2D9D" w:rsidRDefault="00C728C5" w:rsidP="00A1430F">
                  <w:pPr>
                    <w:pStyle w:val="BodyText"/>
                    <w:spacing w:after="0" w:line="240" w:lineRule="auto"/>
                    <w:rPr>
                      <w:rFonts w:asciiTheme="minorHAnsi" w:hAnsiTheme="minorHAnsi" w:cstheme="minorHAnsi"/>
                      <w:sz w:val="22"/>
                      <w:szCs w:val="22"/>
                    </w:rPr>
                  </w:pPr>
                </w:p>
              </w:tc>
              <w:tc>
                <w:tcPr>
                  <w:tcW w:w="1925" w:type="dxa"/>
                  <w:tcBorders>
                    <w:left w:val="single" w:sz="4" w:space="0" w:color="auto"/>
                  </w:tcBorders>
                </w:tcPr>
                <w:p w14:paraId="120A0D4A" w14:textId="77777777" w:rsidR="00C728C5" w:rsidRPr="002C2D9D" w:rsidRDefault="00C728C5" w:rsidP="00A1430F">
                  <w:pPr>
                    <w:pStyle w:val="BodyText"/>
                    <w:spacing w:after="0" w:line="240" w:lineRule="auto"/>
                    <w:rPr>
                      <w:rFonts w:asciiTheme="minorHAnsi" w:hAnsiTheme="minorHAnsi" w:cstheme="minorHAnsi"/>
                      <w:sz w:val="22"/>
                      <w:szCs w:val="22"/>
                    </w:rPr>
                  </w:pPr>
                </w:p>
              </w:tc>
            </w:tr>
            <w:tr w:rsidR="00C728C5" w:rsidRPr="002C2D9D" w14:paraId="10936408" w14:textId="77777777" w:rsidTr="00D47DE1">
              <w:tc>
                <w:tcPr>
                  <w:tcW w:w="6579" w:type="dxa"/>
                </w:tcPr>
                <w:p w14:paraId="25E20002" w14:textId="77777777" w:rsidR="00C837CD" w:rsidRPr="002C2D9D" w:rsidRDefault="00C728C5" w:rsidP="00C728C5">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 xml:space="preserve">Martin O’Keeffe </w:t>
                  </w:r>
                </w:p>
                <w:p w14:paraId="18B396C2" w14:textId="06C6B6C9" w:rsidR="00C728C5" w:rsidRPr="002C2D9D" w:rsidRDefault="00C728C5" w:rsidP="00C728C5">
                  <w:pPr>
                    <w:pStyle w:val="BodyText"/>
                    <w:spacing w:after="0" w:line="240" w:lineRule="auto"/>
                    <w:rPr>
                      <w:rFonts w:asciiTheme="minorHAnsi" w:hAnsiTheme="minorHAnsi" w:cstheme="minorHAnsi"/>
                      <w:sz w:val="22"/>
                      <w:szCs w:val="22"/>
                    </w:rPr>
                  </w:pPr>
                  <w:r w:rsidRPr="002C2D9D">
                    <w:rPr>
                      <w:rFonts w:asciiTheme="minorHAnsi" w:hAnsiTheme="minorHAnsi" w:cstheme="minorHAnsi"/>
                      <w:sz w:val="22"/>
                      <w:szCs w:val="22"/>
                    </w:rPr>
                    <w:t>(Librarian)</w:t>
                  </w:r>
                </w:p>
              </w:tc>
              <w:tc>
                <w:tcPr>
                  <w:tcW w:w="1417" w:type="dxa"/>
                  <w:tcBorders>
                    <w:right w:val="single" w:sz="4" w:space="0" w:color="auto"/>
                  </w:tcBorders>
                </w:tcPr>
                <w:p w14:paraId="3CAB45AD" w14:textId="77777777" w:rsidR="00C728C5" w:rsidRPr="002C2D9D" w:rsidRDefault="00C728C5" w:rsidP="00A1430F">
                  <w:pPr>
                    <w:pStyle w:val="BodyText"/>
                    <w:spacing w:after="0" w:line="240" w:lineRule="auto"/>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119CD657" w14:textId="77777777" w:rsidR="00C728C5" w:rsidRPr="002C2D9D" w:rsidRDefault="00C728C5" w:rsidP="00A1430F">
                  <w:pPr>
                    <w:pStyle w:val="BodyText"/>
                    <w:spacing w:after="0" w:line="240" w:lineRule="auto"/>
                    <w:rPr>
                      <w:rFonts w:asciiTheme="minorHAnsi" w:hAnsiTheme="minorHAnsi" w:cstheme="minorHAnsi"/>
                      <w:sz w:val="22"/>
                      <w:szCs w:val="22"/>
                    </w:rPr>
                  </w:pPr>
                </w:p>
              </w:tc>
              <w:tc>
                <w:tcPr>
                  <w:tcW w:w="1925" w:type="dxa"/>
                  <w:tcBorders>
                    <w:left w:val="single" w:sz="4" w:space="0" w:color="auto"/>
                  </w:tcBorders>
                </w:tcPr>
                <w:p w14:paraId="48D78EF0" w14:textId="77777777" w:rsidR="00C728C5" w:rsidRPr="002C2D9D" w:rsidRDefault="00C728C5" w:rsidP="00A1430F">
                  <w:pPr>
                    <w:pStyle w:val="BodyText"/>
                    <w:spacing w:after="0" w:line="240" w:lineRule="auto"/>
                    <w:rPr>
                      <w:rFonts w:asciiTheme="minorHAnsi" w:hAnsiTheme="minorHAnsi" w:cstheme="minorHAnsi"/>
                      <w:sz w:val="22"/>
                      <w:szCs w:val="22"/>
                    </w:rPr>
                  </w:pPr>
                </w:p>
              </w:tc>
            </w:tr>
          </w:tbl>
          <w:p w14:paraId="1AFB42CD" w14:textId="77777777" w:rsidR="00E7445E" w:rsidRPr="002C2D9D" w:rsidRDefault="00E7445E">
            <w:pPr>
              <w:pStyle w:val="BodyText"/>
              <w:spacing w:after="0" w:line="240" w:lineRule="auto"/>
              <w:rPr>
                <w:rFonts w:asciiTheme="minorHAnsi" w:hAnsiTheme="minorHAnsi" w:cstheme="minorHAnsi"/>
                <w:sz w:val="22"/>
                <w:szCs w:val="22"/>
              </w:rPr>
            </w:pPr>
          </w:p>
        </w:tc>
      </w:tr>
    </w:tbl>
    <w:p w14:paraId="3CEDEBF6" w14:textId="77777777" w:rsidR="00A15B53" w:rsidRDefault="00A15B53" w:rsidP="00E7445E">
      <w:pPr>
        <w:spacing w:after="0" w:line="240" w:lineRule="auto"/>
        <w:jc w:val="left"/>
        <w:rPr>
          <w:rFonts w:asciiTheme="minorHAnsi" w:hAnsiTheme="minorHAnsi" w:cstheme="minorHAnsi"/>
          <w:color w:val="auto"/>
          <w:sz w:val="22"/>
        </w:rPr>
      </w:pPr>
    </w:p>
    <w:p w14:paraId="54B848D8" w14:textId="0E820FB1" w:rsidR="00E7445E" w:rsidRPr="002C2D9D" w:rsidRDefault="00E7445E" w:rsidP="00E7445E">
      <w:pPr>
        <w:spacing w:after="0" w:line="240" w:lineRule="auto"/>
        <w:jc w:val="left"/>
        <w:rPr>
          <w:rFonts w:asciiTheme="minorHAnsi" w:hAnsiTheme="minorHAnsi" w:cstheme="minorHAnsi"/>
          <w:color w:val="auto"/>
          <w:sz w:val="22"/>
        </w:rPr>
      </w:pPr>
      <w:r w:rsidRPr="002C2D9D">
        <w:rPr>
          <w:rFonts w:asciiTheme="minorHAnsi" w:hAnsiTheme="minorHAnsi" w:cstheme="minorHAnsi"/>
          <w:color w:val="auto"/>
          <w:sz w:val="22"/>
        </w:rPr>
        <w:t>Full name……………………………………………..………………………………..…………… Signed ……………………………………………</w:t>
      </w:r>
    </w:p>
    <w:p w14:paraId="3CCF6DF2" w14:textId="77777777" w:rsidR="00E7445E" w:rsidRPr="002C2D9D" w:rsidRDefault="00E7445E" w:rsidP="00E7445E">
      <w:pPr>
        <w:spacing w:after="0" w:line="240" w:lineRule="auto"/>
        <w:jc w:val="left"/>
        <w:rPr>
          <w:rFonts w:asciiTheme="minorHAnsi" w:hAnsiTheme="minorHAnsi" w:cstheme="minorHAnsi"/>
          <w:color w:val="auto"/>
          <w:sz w:val="22"/>
        </w:rPr>
      </w:pPr>
    </w:p>
    <w:p w14:paraId="7CB9B0D5" w14:textId="77777777" w:rsidR="00E7445E" w:rsidRPr="002C2D9D" w:rsidRDefault="00E7445E" w:rsidP="00E7445E">
      <w:pPr>
        <w:spacing w:after="0" w:line="240" w:lineRule="auto"/>
        <w:jc w:val="left"/>
        <w:rPr>
          <w:rFonts w:asciiTheme="minorHAnsi" w:hAnsiTheme="minorHAnsi" w:cstheme="minorHAnsi"/>
          <w:color w:val="auto"/>
          <w:sz w:val="22"/>
        </w:rPr>
      </w:pPr>
      <w:r w:rsidRPr="002C2D9D">
        <w:rPr>
          <w:rFonts w:asciiTheme="minorHAnsi" w:hAnsiTheme="minorHAnsi" w:cstheme="minorHAnsi"/>
          <w:color w:val="auto"/>
          <w:sz w:val="22"/>
        </w:rPr>
        <w:t>Address………………………………………………………………………………………………..……………… Date ………………………………</w:t>
      </w:r>
    </w:p>
    <w:p w14:paraId="7AC1C600" w14:textId="77777777" w:rsidR="00E7445E" w:rsidRPr="002C2D9D" w:rsidRDefault="00E7445E" w:rsidP="00E7445E">
      <w:pPr>
        <w:pStyle w:val="BodySingle"/>
        <w:spacing w:line="240" w:lineRule="auto"/>
        <w:rPr>
          <w:rFonts w:asciiTheme="minorHAnsi" w:hAnsiTheme="minorHAnsi" w:cstheme="minorHAnsi"/>
          <w:sz w:val="14"/>
          <w:szCs w:val="14"/>
        </w:rPr>
      </w:pPr>
    </w:p>
    <w:p w14:paraId="76D5DA1E" w14:textId="77777777" w:rsidR="00E7445E" w:rsidRPr="002C2D9D" w:rsidRDefault="00E7445E" w:rsidP="00E7445E">
      <w:pPr>
        <w:pStyle w:val="BodySingle"/>
        <w:spacing w:line="240" w:lineRule="auto"/>
        <w:jc w:val="center"/>
        <w:rPr>
          <w:rFonts w:asciiTheme="minorHAnsi" w:hAnsiTheme="minorHAnsi" w:cstheme="minorHAnsi"/>
          <w:b/>
          <w:i/>
          <w:sz w:val="22"/>
          <w:szCs w:val="22"/>
        </w:rPr>
      </w:pPr>
      <w:r w:rsidRPr="002C2D9D">
        <w:rPr>
          <w:rFonts w:asciiTheme="minorHAnsi" w:hAnsiTheme="minorHAnsi" w:cstheme="minorHAnsi"/>
          <w:b/>
          <w:i/>
          <w:sz w:val="22"/>
          <w:szCs w:val="22"/>
        </w:rPr>
        <w:t>PLEASE DETACH THIS PAGE IF YOU WISH TO REGISTER A POSTAL/EMAIL VOTE OR APPOINT A PROXY AND FOLLOW THE INSTRUCTIONS SET OUT ON THE TOP PART OF THIS PAGE AND THE NOTICE OF AGM</w:t>
      </w:r>
    </w:p>
    <w:p w14:paraId="48FDF512" w14:textId="79698628" w:rsidR="001E6AF0" w:rsidRDefault="001E6AF0" w:rsidP="001E6AF0">
      <w:pPr>
        <w:spacing w:after="0" w:line="240" w:lineRule="auto"/>
        <w:ind w:left="0" w:firstLine="0"/>
        <w:jc w:val="left"/>
        <w:rPr>
          <w:rFonts w:asciiTheme="minorHAnsi" w:hAnsiTheme="minorHAnsi" w:cstheme="minorHAnsi"/>
          <w:b/>
          <w:bCs/>
          <w:color w:val="auto"/>
          <w:sz w:val="20"/>
          <w:szCs w:val="20"/>
        </w:rPr>
      </w:pPr>
      <w:r>
        <w:rPr>
          <w:rFonts w:asciiTheme="minorHAnsi" w:hAnsiTheme="minorHAnsi" w:cstheme="minorHAnsi"/>
          <w:b/>
          <w:bCs/>
          <w:color w:val="auto"/>
          <w:sz w:val="20"/>
          <w:szCs w:val="20"/>
        </w:rPr>
        <w:t>.</w:t>
      </w:r>
    </w:p>
    <w:p w14:paraId="51AF87E8" w14:textId="77777777" w:rsidR="001E6AF0" w:rsidRDefault="001E6AF0" w:rsidP="001E6AF0">
      <w:pPr>
        <w:spacing w:after="0" w:line="240" w:lineRule="auto"/>
        <w:ind w:left="0" w:firstLine="0"/>
        <w:rPr>
          <w:rFonts w:asciiTheme="minorHAnsi" w:hAnsiTheme="minorHAnsi" w:cstheme="minorHAnsi"/>
          <w:color w:val="auto"/>
          <w:sz w:val="20"/>
          <w:szCs w:val="20"/>
        </w:rPr>
      </w:pPr>
    </w:p>
    <w:p w14:paraId="7C5C7D8F" w14:textId="77777777" w:rsidR="006A0F73" w:rsidRDefault="006A0F73" w:rsidP="001E6AF0">
      <w:pPr>
        <w:pStyle w:val="Heading1"/>
        <w:spacing w:after="0" w:line="240" w:lineRule="auto"/>
        <w:ind w:left="-5"/>
        <w:rPr>
          <w:rFonts w:asciiTheme="minorHAnsi" w:hAnsiTheme="minorHAnsi" w:cstheme="minorHAnsi"/>
          <w:color w:val="auto"/>
          <w:sz w:val="40"/>
          <w:szCs w:val="40"/>
        </w:rPr>
      </w:pPr>
    </w:p>
    <w:p w14:paraId="55FDBD5A" w14:textId="6C185407" w:rsidR="001E6AF0" w:rsidRPr="004B514D" w:rsidRDefault="001E6AF0" w:rsidP="001E6AF0">
      <w:pPr>
        <w:pStyle w:val="Heading1"/>
        <w:spacing w:after="0" w:line="240" w:lineRule="auto"/>
        <w:ind w:left="-5"/>
        <w:rPr>
          <w:rFonts w:asciiTheme="minorHAnsi" w:hAnsiTheme="minorHAnsi" w:cstheme="minorHAnsi"/>
          <w:color w:val="auto"/>
          <w:sz w:val="40"/>
          <w:szCs w:val="40"/>
        </w:rPr>
      </w:pPr>
      <w:r w:rsidRPr="004B514D">
        <w:rPr>
          <w:rFonts w:asciiTheme="minorHAnsi" w:hAnsiTheme="minorHAnsi" w:cstheme="minorHAnsi"/>
          <w:color w:val="auto"/>
          <w:sz w:val="40"/>
          <w:szCs w:val="40"/>
        </w:rPr>
        <w:t xml:space="preserve">The Entertainment ... </w:t>
      </w:r>
    </w:p>
    <w:p w14:paraId="5CD76116" w14:textId="77777777" w:rsidR="00A34623" w:rsidRDefault="00A34623" w:rsidP="001E6AF0">
      <w:pPr>
        <w:spacing w:after="0" w:line="240" w:lineRule="auto"/>
        <w:ind w:left="-5"/>
        <w:rPr>
          <w:rFonts w:asciiTheme="minorHAnsi" w:hAnsiTheme="minorHAnsi" w:cstheme="minorHAnsi"/>
          <w:color w:val="auto"/>
          <w:sz w:val="20"/>
          <w:szCs w:val="20"/>
        </w:rPr>
      </w:pPr>
    </w:p>
    <w:p w14:paraId="382CE482" w14:textId="3A027290" w:rsidR="000E56BB" w:rsidRPr="003300A9" w:rsidRDefault="00FB503F" w:rsidP="001E6AF0">
      <w:pPr>
        <w:spacing w:after="0" w:line="240" w:lineRule="auto"/>
        <w:ind w:left="-5"/>
        <w:rPr>
          <w:rFonts w:asciiTheme="minorHAnsi" w:hAnsiTheme="minorHAnsi" w:cstheme="minorHAnsi"/>
          <w:color w:val="auto"/>
          <w:sz w:val="22"/>
        </w:rPr>
      </w:pPr>
      <w:r>
        <w:rPr>
          <w:rFonts w:asciiTheme="minorHAnsi" w:hAnsiTheme="minorHAnsi" w:cstheme="minorHAnsi"/>
          <w:color w:val="auto"/>
          <w:sz w:val="22"/>
        </w:rPr>
        <w:t>With this year’s AGM being held in Worcestershire</w:t>
      </w:r>
      <w:r w:rsidR="00A75767">
        <w:rPr>
          <w:rFonts w:asciiTheme="minorHAnsi" w:hAnsiTheme="minorHAnsi" w:cstheme="minorHAnsi"/>
          <w:color w:val="auto"/>
          <w:sz w:val="22"/>
        </w:rPr>
        <w:t xml:space="preserve">, we have arranged a number of visits to railways in the area over the weekend of the AGM. A </w:t>
      </w:r>
      <w:r w:rsidR="00871534">
        <w:rPr>
          <w:rFonts w:asciiTheme="minorHAnsi" w:hAnsiTheme="minorHAnsi" w:cstheme="minorHAnsi"/>
          <w:color w:val="auto"/>
          <w:sz w:val="22"/>
        </w:rPr>
        <w:t>few of the</w:t>
      </w:r>
      <w:r w:rsidR="009608E5">
        <w:rPr>
          <w:rFonts w:asciiTheme="minorHAnsi" w:hAnsiTheme="minorHAnsi" w:cstheme="minorHAnsi"/>
          <w:color w:val="auto"/>
          <w:sz w:val="22"/>
        </w:rPr>
        <w:t>se</w:t>
      </w:r>
      <w:r w:rsidR="00871534">
        <w:rPr>
          <w:rFonts w:asciiTheme="minorHAnsi" w:hAnsiTheme="minorHAnsi" w:cstheme="minorHAnsi"/>
          <w:color w:val="auto"/>
          <w:sz w:val="22"/>
        </w:rPr>
        <w:t xml:space="preserve"> have been visited in recent year</w:t>
      </w:r>
      <w:r w:rsidR="009608E5">
        <w:rPr>
          <w:rFonts w:asciiTheme="minorHAnsi" w:hAnsiTheme="minorHAnsi" w:cstheme="minorHAnsi"/>
          <w:color w:val="auto"/>
          <w:sz w:val="22"/>
        </w:rPr>
        <w:t>s</w:t>
      </w:r>
      <w:r w:rsidR="00871534">
        <w:rPr>
          <w:rFonts w:asciiTheme="minorHAnsi" w:hAnsiTheme="minorHAnsi" w:cstheme="minorHAnsi"/>
          <w:color w:val="auto"/>
          <w:sz w:val="22"/>
        </w:rPr>
        <w:t xml:space="preserve">, but they were very enjoyable, and we hope that </w:t>
      </w:r>
      <w:r w:rsidR="00EB72C7">
        <w:rPr>
          <w:rFonts w:asciiTheme="minorHAnsi" w:hAnsiTheme="minorHAnsi" w:cstheme="minorHAnsi"/>
          <w:color w:val="auto"/>
          <w:sz w:val="22"/>
        </w:rPr>
        <w:t>you will enjoy return visits. We also have a couple of railways which are new to the NGR</w:t>
      </w:r>
      <w:r w:rsidR="00DE0BDE">
        <w:rPr>
          <w:rFonts w:asciiTheme="minorHAnsi" w:hAnsiTheme="minorHAnsi" w:cstheme="minorHAnsi"/>
          <w:color w:val="auto"/>
          <w:sz w:val="22"/>
        </w:rPr>
        <w:t xml:space="preserve">S (albeit with limited numbers), and we hope that you will enjoy </w:t>
      </w:r>
      <w:r w:rsidR="004C7B2B">
        <w:rPr>
          <w:rFonts w:asciiTheme="minorHAnsi" w:hAnsiTheme="minorHAnsi" w:cstheme="minorHAnsi"/>
          <w:color w:val="auto"/>
          <w:sz w:val="22"/>
        </w:rPr>
        <w:t xml:space="preserve">these as well. </w:t>
      </w:r>
    </w:p>
    <w:p w14:paraId="373EE7B2" w14:textId="77777777" w:rsidR="001E6AF0" w:rsidRPr="003300A9" w:rsidRDefault="001E6AF0" w:rsidP="001E6AF0">
      <w:pPr>
        <w:spacing w:after="0" w:line="240" w:lineRule="auto"/>
        <w:ind w:left="-5"/>
        <w:rPr>
          <w:rFonts w:asciiTheme="minorHAnsi" w:hAnsiTheme="minorHAnsi" w:cstheme="minorHAnsi"/>
          <w:color w:val="auto"/>
          <w:sz w:val="22"/>
        </w:rPr>
      </w:pPr>
    </w:p>
    <w:p w14:paraId="034B57F5" w14:textId="2365A565" w:rsidR="001E6AF0" w:rsidRPr="003300A9" w:rsidRDefault="003449D3" w:rsidP="001E6AF0">
      <w:pPr>
        <w:spacing w:after="0" w:line="240" w:lineRule="auto"/>
        <w:ind w:left="11" w:hanging="11"/>
        <w:rPr>
          <w:rFonts w:asciiTheme="minorHAnsi" w:hAnsiTheme="minorHAnsi" w:cstheme="minorHAnsi"/>
          <w:color w:val="auto"/>
          <w:sz w:val="22"/>
        </w:rPr>
      </w:pPr>
      <w:bookmarkStart w:id="0" w:name="_Hlk531986923"/>
      <w:proofErr w:type="spellStart"/>
      <w:r>
        <w:rPr>
          <w:rFonts w:asciiTheme="minorHAnsi" w:hAnsiTheme="minorHAnsi" w:cstheme="minorHAnsi"/>
          <w:b/>
          <w:color w:val="auto"/>
          <w:sz w:val="22"/>
          <w:u w:val="single"/>
        </w:rPr>
        <w:t>Perrygrove</w:t>
      </w:r>
      <w:proofErr w:type="spellEnd"/>
      <w:r w:rsidR="008710FC" w:rsidRPr="003300A9">
        <w:rPr>
          <w:rFonts w:asciiTheme="minorHAnsi" w:hAnsiTheme="minorHAnsi" w:cstheme="minorHAnsi"/>
          <w:b/>
          <w:color w:val="auto"/>
          <w:sz w:val="22"/>
          <w:u w:val="single"/>
        </w:rPr>
        <w:t xml:space="preserve"> </w:t>
      </w:r>
      <w:r w:rsidR="001E6AF0" w:rsidRPr="003300A9">
        <w:rPr>
          <w:rFonts w:asciiTheme="minorHAnsi" w:hAnsiTheme="minorHAnsi" w:cstheme="minorHAnsi"/>
          <w:b/>
          <w:color w:val="auto"/>
          <w:sz w:val="22"/>
          <w:u w:val="single"/>
        </w:rPr>
        <w:t>Railway</w:t>
      </w:r>
      <w:r w:rsidR="00D72FC8">
        <w:rPr>
          <w:rFonts w:asciiTheme="minorHAnsi" w:hAnsiTheme="minorHAnsi" w:cstheme="minorHAnsi"/>
          <w:b/>
          <w:color w:val="auto"/>
          <w:sz w:val="22"/>
          <w:u w:val="single"/>
        </w:rPr>
        <w:t>, Coleford, Gloucestershire</w:t>
      </w:r>
      <w:r w:rsidR="00DB384A">
        <w:rPr>
          <w:rFonts w:asciiTheme="minorHAnsi" w:hAnsiTheme="minorHAnsi" w:cstheme="minorHAnsi"/>
          <w:b/>
          <w:color w:val="auto"/>
          <w:sz w:val="22"/>
          <w:u w:val="single"/>
        </w:rPr>
        <w:t>:</w:t>
      </w:r>
      <w:r w:rsidR="001E6AF0" w:rsidRPr="003300A9">
        <w:rPr>
          <w:rFonts w:asciiTheme="minorHAnsi" w:hAnsiTheme="minorHAnsi" w:cstheme="minorHAnsi"/>
          <w:b/>
          <w:color w:val="auto"/>
          <w:sz w:val="22"/>
        </w:rPr>
        <w:t xml:space="preserve"> </w:t>
      </w:r>
      <w:bookmarkEnd w:id="0"/>
      <w:r w:rsidR="001E6AF0" w:rsidRPr="003300A9">
        <w:rPr>
          <w:rFonts w:asciiTheme="minorHAnsi" w:hAnsiTheme="minorHAnsi" w:cstheme="minorHAnsi"/>
          <w:color w:val="auto"/>
          <w:sz w:val="22"/>
        </w:rPr>
        <w:t xml:space="preserve"> </w:t>
      </w:r>
      <w:r w:rsidR="008710FC" w:rsidRPr="003300A9">
        <w:rPr>
          <w:rFonts w:asciiTheme="minorHAnsi" w:hAnsiTheme="minorHAnsi" w:cstheme="minorHAnsi"/>
          <w:color w:val="auto"/>
          <w:sz w:val="22"/>
        </w:rPr>
        <w:t xml:space="preserve">Thursday </w:t>
      </w:r>
      <w:r>
        <w:rPr>
          <w:rFonts w:asciiTheme="minorHAnsi" w:hAnsiTheme="minorHAnsi" w:cstheme="minorHAnsi"/>
          <w:color w:val="auto"/>
          <w:sz w:val="22"/>
        </w:rPr>
        <w:t>7</w:t>
      </w:r>
      <w:r w:rsidR="008710FC" w:rsidRPr="003300A9">
        <w:rPr>
          <w:rFonts w:asciiTheme="minorHAnsi" w:hAnsiTheme="minorHAnsi" w:cstheme="minorHAnsi"/>
          <w:color w:val="auto"/>
          <w:sz w:val="22"/>
          <w:vertAlign w:val="superscript"/>
        </w:rPr>
        <w:t>th</w:t>
      </w:r>
      <w:r w:rsidR="008710FC" w:rsidRPr="003300A9">
        <w:rPr>
          <w:rFonts w:asciiTheme="minorHAnsi" w:hAnsiTheme="minorHAnsi" w:cstheme="minorHAnsi"/>
          <w:color w:val="auto"/>
          <w:sz w:val="22"/>
        </w:rPr>
        <w:t xml:space="preserve"> May 202</w:t>
      </w:r>
      <w:r>
        <w:rPr>
          <w:rFonts w:asciiTheme="minorHAnsi" w:hAnsiTheme="minorHAnsi" w:cstheme="minorHAnsi"/>
          <w:color w:val="auto"/>
          <w:sz w:val="22"/>
        </w:rPr>
        <w:t>6</w:t>
      </w:r>
      <w:r w:rsidR="001E6AF0" w:rsidRPr="003300A9">
        <w:rPr>
          <w:rFonts w:asciiTheme="minorHAnsi" w:hAnsiTheme="minorHAnsi" w:cstheme="minorHAnsi"/>
          <w:color w:val="auto"/>
          <w:sz w:val="22"/>
        </w:rPr>
        <w:t xml:space="preserve">   </w:t>
      </w:r>
    </w:p>
    <w:p w14:paraId="451D13BD" w14:textId="77777777" w:rsidR="003300A9" w:rsidRDefault="003300A9" w:rsidP="00F103A1">
      <w:pPr>
        <w:ind w:left="21"/>
        <w:rPr>
          <w:rFonts w:ascii="Calibri" w:hAnsi="Calibri" w:cs="Calibri"/>
          <w:sz w:val="22"/>
        </w:rPr>
      </w:pPr>
    </w:p>
    <w:p w14:paraId="19E94395" w14:textId="37C81283" w:rsidR="00F103A1" w:rsidRPr="003300A9" w:rsidRDefault="00F103A1" w:rsidP="00F103A1">
      <w:pPr>
        <w:ind w:left="21"/>
        <w:rPr>
          <w:rFonts w:ascii="Calibri" w:hAnsi="Calibri" w:cs="Calibri"/>
          <w:sz w:val="22"/>
        </w:rPr>
      </w:pPr>
      <w:r w:rsidRPr="003300A9">
        <w:rPr>
          <w:rFonts w:ascii="Calibri" w:hAnsi="Calibri" w:cs="Calibri"/>
          <w:sz w:val="22"/>
        </w:rPr>
        <w:t>A party booking has been arranged, starting at 10</w:t>
      </w:r>
      <w:r w:rsidR="00EF6348">
        <w:rPr>
          <w:rFonts w:ascii="Calibri" w:hAnsi="Calibri" w:cs="Calibri"/>
          <w:sz w:val="22"/>
        </w:rPr>
        <w:t>3</w:t>
      </w:r>
      <w:r w:rsidRPr="003300A9">
        <w:rPr>
          <w:rFonts w:ascii="Calibri" w:hAnsi="Calibri" w:cs="Calibri"/>
          <w:sz w:val="22"/>
        </w:rPr>
        <w:t>0</w:t>
      </w:r>
      <w:r w:rsidR="00EF6348">
        <w:rPr>
          <w:rFonts w:ascii="Calibri" w:hAnsi="Calibri" w:cs="Calibri"/>
          <w:sz w:val="22"/>
        </w:rPr>
        <w:t xml:space="preserve">. The visit will include </w:t>
      </w:r>
      <w:r w:rsidR="002C39A6">
        <w:rPr>
          <w:rFonts w:ascii="Calibri" w:hAnsi="Calibri" w:cs="Calibri"/>
          <w:sz w:val="22"/>
        </w:rPr>
        <w:t xml:space="preserve">unlimited rides, and an escorted shed visit. The railway is open to the public on this day, and the café will be open. </w:t>
      </w:r>
    </w:p>
    <w:p w14:paraId="24D26101" w14:textId="7885DE68" w:rsidR="00F103A1" w:rsidRPr="003300A9" w:rsidRDefault="002C39A6" w:rsidP="00F103A1">
      <w:pPr>
        <w:ind w:left="31"/>
        <w:rPr>
          <w:rFonts w:ascii="Calibri" w:hAnsi="Calibri" w:cs="Calibri"/>
          <w:sz w:val="22"/>
        </w:rPr>
      </w:pPr>
      <w:r>
        <w:rPr>
          <w:rFonts w:ascii="Calibri" w:hAnsi="Calibri" w:cs="Calibri"/>
          <w:sz w:val="22"/>
        </w:rPr>
        <w:t xml:space="preserve">Cost: </w:t>
      </w:r>
      <w:r w:rsidR="001766FA">
        <w:rPr>
          <w:rFonts w:ascii="Calibri" w:hAnsi="Calibri" w:cs="Calibri"/>
          <w:sz w:val="22"/>
        </w:rPr>
        <w:tab/>
      </w:r>
      <w:r>
        <w:rPr>
          <w:rFonts w:ascii="Calibri" w:hAnsi="Calibri" w:cs="Calibri"/>
          <w:sz w:val="22"/>
        </w:rPr>
        <w:t>£8</w:t>
      </w:r>
      <w:r w:rsidR="001766FA">
        <w:rPr>
          <w:rFonts w:ascii="Calibri" w:hAnsi="Calibri" w:cs="Calibri"/>
          <w:sz w:val="22"/>
        </w:rPr>
        <w:t xml:space="preserve"> (subject to a minimum of </w:t>
      </w:r>
      <w:r w:rsidR="006544B9">
        <w:rPr>
          <w:rFonts w:ascii="Calibri" w:hAnsi="Calibri" w:cs="Calibri"/>
          <w:sz w:val="22"/>
        </w:rPr>
        <w:t>10 people)</w:t>
      </w:r>
    </w:p>
    <w:p w14:paraId="795BC8EB" w14:textId="77777777" w:rsidR="001E6AF0" w:rsidRPr="003300A9" w:rsidRDefault="001E6AF0" w:rsidP="001E6AF0">
      <w:pPr>
        <w:autoSpaceDE w:val="0"/>
        <w:autoSpaceDN w:val="0"/>
        <w:adjustRightInd w:val="0"/>
        <w:spacing w:after="0" w:line="240" w:lineRule="auto"/>
        <w:ind w:left="0" w:firstLine="0"/>
        <w:rPr>
          <w:rFonts w:asciiTheme="minorHAnsi" w:hAnsiTheme="minorHAnsi" w:cstheme="minorHAnsi"/>
          <w:b/>
          <w:color w:val="auto"/>
          <w:sz w:val="22"/>
        </w:rPr>
      </w:pPr>
    </w:p>
    <w:p w14:paraId="2E0DCFF3" w14:textId="1F818ED6" w:rsidR="00F103A1" w:rsidRPr="003300A9" w:rsidRDefault="00BB7967" w:rsidP="001E6AF0">
      <w:pPr>
        <w:autoSpaceDE w:val="0"/>
        <w:autoSpaceDN w:val="0"/>
        <w:adjustRightInd w:val="0"/>
        <w:spacing w:after="0" w:line="240" w:lineRule="auto"/>
        <w:ind w:left="0" w:firstLine="0"/>
        <w:rPr>
          <w:rFonts w:asciiTheme="minorHAnsi" w:hAnsiTheme="minorHAnsi" w:cstheme="minorHAnsi"/>
          <w:bCs/>
          <w:color w:val="auto"/>
          <w:sz w:val="22"/>
        </w:rPr>
      </w:pPr>
      <w:r>
        <w:rPr>
          <w:rFonts w:asciiTheme="minorHAnsi" w:hAnsiTheme="minorHAnsi" w:cstheme="minorHAnsi"/>
          <w:b/>
          <w:color w:val="auto"/>
          <w:sz w:val="22"/>
          <w:u w:val="single"/>
        </w:rPr>
        <w:t>Evesham Vale</w:t>
      </w:r>
      <w:r w:rsidR="00F103A1" w:rsidRPr="003300A9">
        <w:rPr>
          <w:rFonts w:asciiTheme="minorHAnsi" w:hAnsiTheme="minorHAnsi" w:cstheme="minorHAnsi"/>
          <w:b/>
          <w:color w:val="auto"/>
          <w:sz w:val="22"/>
          <w:u w:val="single"/>
        </w:rPr>
        <w:t xml:space="preserve"> Railway</w:t>
      </w:r>
      <w:r w:rsidR="00D72FC8">
        <w:rPr>
          <w:rFonts w:asciiTheme="minorHAnsi" w:hAnsiTheme="minorHAnsi" w:cstheme="minorHAnsi"/>
          <w:b/>
          <w:color w:val="auto"/>
          <w:sz w:val="22"/>
          <w:u w:val="single"/>
        </w:rPr>
        <w:t>, Worcestershire</w:t>
      </w:r>
      <w:r w:rsidR="00F103A1" w:rsidRPr="003300A9">
        <w:rPr>
          <w:rFonts w:asciiTheme="minorHAnsi" w:hAnsiTheme="minorHAnsi" w:cstheme="minorHAnsi"/>
          <w:bCs/>
          <w:color w:val="auto"/>
          <w:sz w:val="22"/>
        </w:rPr>
        <w:t xml:space="preserve">: Friday </w:t>
      </w:r>
      <w:r>
        <w:rPr>
          <w:rFonts w:asciiTheme="minorHAnsi" w:hAnsiTheme="minorHAnsi" w:cstheme="minorHAnsi"/>
          <w:bCs/>
          <w:color w:val="auto"/>
          <w:sz w:val="22"/>
        </w:rPr>
        <w:t>8</w:t>
      </w:r>
      <w:r w:rsidR="00F103A1" w:rsidRPr="003300A9">
        <w:rPr>
          <w:rFonts w:asciiTheme="minorHAnsi" w:hAnsiTheme="minorHAnsi" w:cstheme="minorHAnsi"/>
          <w:bCs/>
          <w:color w:val="auto"/>
          <w:sz w:val="22"/>
          <w:vertAlign w:val="superscript"/>
        </w:rPr>
        <w:t>th</w:t>
      </w:r>
      <w:r w:rsidR="00F103A1" w:rsidRPr="003300A9">
        <w:rPr>
          <w:rFonts w:asciiTheme="minorHAnsi" w:hAnsiTheme="minorHAnsi" w:cstheme="minorHAnsi"/>
          <w:bCs/>
          <w:color w:val="auto"/>
          <w:sz w:val="22"/>
        </w:rPr>
        <w:t xml:space="preserve"> May 202</w:t>
      </w:r>
      <w:r w:rsidR="00EC55D5">
        <w:rPr>
          <w:rFonts w:asciiTheme="minorHAnsi" w:hAnsiTheme="minorHAnsi" w:cstheme="minorHAnsi"/>
          <w:bCs/>
          <w:color w:val="auto"/>
          <w:sz w:val="22"/>
        </w:rPr>
        <w:t>6</w:t>
      </w:r>
    </w:p>
    <w:p w14:paraId="7E581D15" w14:textId="77777777" w:rsidR="003300A9" w:rsidRDefault="003300A9" w:rsidP="00B90C63">
      <w:pPr>
        <w:ind w:left="10"/>
        <w:rPr>
          <w:rFonts w:ascii="Calibri" w:hAnsi="Calibri" w:cs="Calibri"/>
          <w:sz w:val="22"/>
        </w:rPr>
      </w:pPr>
    </w:p>
    <w:p w14:paraId="22048324" w14:textId="7BEA1F1F" w:rsidR="00F103A1" w:rsidRDefault="00BB7967" w:rsidP="001E6AF0">
      <w:pPr>
        <w:autoSpaceDE w:val="0"/>
        <w:autoSpaceDN w:val="0"/>
        <w:adjustRightInd w:val="0"/>
        <w:spacing w:after="0" w:line="240" w:lineRule="auto"/>
        <w:ind w:left="0" w:firstLine="0"/>
        <w:rPr>
          <w:rFonts w:ascii="Calibri" w:hAnsi="Calibri" w:cs="Calibri"/>
          <w:sz w:val="22"/>
        </w:rPr>
      </w:pPr>
      <w:r w:rsidRPr="003300A9">
        <w:rPr>
          <w:rFonts w:ascii="Calibri" w:hAnsi="Calibri" w:cs="Calibri"/>
          <w:sz w:val="22"/>
        </w:rPr>
        <w:t>A party booking has been arranged,</w:t>
      </w:r>
      <w:r w:rsidR="00BB0AFD">
        <w:rPr>
          <w:rFonts w:ascii="Calibri" w:hAnsi="Calibri" w:cs="Calibri"/>
          <w:sz w:val="22"/>
        </w:rPr>
        <w:t xml:space="preserve"> again</w:t>
      </w:r>
      <w:r w:rsidRPr="003300A9">
        <w:rPr>
          <w:rFonts w:ascii="Calibri" w:hAnsi="Calibri" w:cs="Calibri"/>
          <w:sz w:val="22"/>
        </w:rPr>
        <w:t xml:space="preserve"> starting at 10</w:t>
      </w:r>
      <w:r>
        <w:rPr>
          <w:rFonts w:ascii="Calibri" w:hAnsi="Calibri" w:cs="Calibri"/>
          <w:sz w:val="22"/>
        </w:rPr>
        <w:t>3</w:t>
      </w:r>
      <w:r w:rsidRPr="003300A9">
        <w:rPr>
          <w:rFonts w:ascii="Calibri" w:hAnsi="Calibri" w:cs="Calibri"/>
          <w:sz w:val="22"/>
        </w:rPr>
        <w:t>0</w:t>
      </w:r>
      <w:r>
        <w:rPr>
          <w:rFonts w:ascii="Calibri" w:hAnsi="Calibri" w:cs="Calibri"/>
          <w:sz w:val="22"/>
        </w:rPr>
        <w:t xml:space="preserve">. The visit will </w:t>
      </w:r>
      <w:r w:rsidR="00BB0AFD">
        <w:rPr>
          <w:rFonts w:ascii="Calibri" w:hAnsi="Calibri" w:cs="Calibri"/>
          <w:sz w:val="22"/>
        </w:rPr>
        <w:t xml:space="preserve">also </w:t>
      </w:r>
      <w:r>
        <w:rPr>
          <w:rFonts w:ascii="Calibri" w:hAnsi="Calibri" w:cs="Calibri"/>
          <w:sz w:val="22"/>
        </w:rPr>
        <w:t>include unlimited rides, and an escorted shed visit.</w:t>
      </w:r>
      <w:r w:rsidR="00BB0AFD">
        <w:rPr>
          <w:rFonts w:ascii="Calibri" w:hAnsi="Calibri" w:cs="Calibri"/>
          <w:sz w:val="22"/>
        </w:rPr>
        <w:t xml:space="preserve"> The railway is not open to the public on this day, so they are running especially for us. </w:t>
      </w:r>
    </w:p>
    <w:p w14:paraId="06EC6DA0" w14:textId="77777777" w:rsidR="00FB556B" w:rsidRDefault="00FB556B" w:rsidP="001E6AF0">
      <w:pPr>
        <w:autoSpaceDE w:val="0"/>
        <w:autoSpaceDN w:val="0"/>
        <w:adjustRightInd w:val="0"/>
        <w:spacing w:after="0" w:line="240" w:lineRule="auto"/>
        <w:ind w:left="0" w:firstLine="0"/>
        <w:rPr>
          <w:rFonts w:ascii="Calibri" w:hAnsi="Calibri" w:cs="Calibri"/>
          <w:sz w:val="22"/>
        </w:rPr>
      </w:pPr>
    </w:p>
    <w:p w14:paraId="5B92CA75" w14:textId="44A19C0D" w:rsidR="001766FA" w:rsidRDefault="001766FA" w:rsidP="001E6AF0">
      <w:pPr>
        <w:autoSpaceDE w:val="0"/>
        <w:autoSpaceDN w:val="0"/>
        <w:adjustRightInd w:val="0"/>
        <w:spacing w:after="0" w:line="240" w:lineRule="auto"/>
        <w:ind w:left="0" w:firstLine="0"/>
        <w:rPr>
          <w:rFonts w:ascii="Calibri" w:hAnsi="Calibri" w:cs="Calibri"/>
          <w:sz w:val="22"/>
        </w:rPr>
      </w:pPr>
      <w:r>
        <w:rPr>
          <w:rFonts w:ascii="Calibri" w:hAnsi="Calibri" w:cs="Calibri"/>
          <w:sz w:val="22"/>
        </w:rPr>
        <w:t xml:space="preserve">Cost: </w:t>
      </w:r>
      <w:r>
        <w:rPr>
          <w:rFonts w:ascii="Calibri" w:hAnsi="Calibri" w:cs="Calibri"/>
          <w:sz w:val="22"/>
        </w:rPr>
        <w:tab/>
        <w:t>£8 (subject to a minimum of 15 people)</w:t>
      </w:r>
    </w:p>
    <w:p w14:paraId="4901780E" w14:textId="77777777" w:rsidR="00BB7967" w:rsidRDefault="00BB7967" w:rsidP="001E6AF0">
      <w:pPr>
        <w:autoSpaceDE w:val="0"/>
        <w:autoSpaceDN w:val="0"/>
        <w:adjustRightInd w:val="0"/>
        <w:spacing w:after="0" w:line="240" w:lineRule="auto"/>
        <w:ind w:left="0" w:firstLine="0"/>
        <w:rPr>
          <w:rFonts w:ascii="Calibri" w:hAnsi="Calibri" w:cs="Calibri"/>
          <w:sz w:val="22"/>
        </w:rPr>
      </w:pPr>
    </w:p>
    <w:p w14:paraId="1649A348" w14:textId="0DEECE0F" w:rsidR="00BB7967" w:rsidRDefault="006544B9" w:rsidP="001E6AF0">
      <w:pPr>
        <w:autoSpaceDE w:val="0"/>
        <w:autoSpaceDN w:val="0"/>
        <w:adjustRightInd w:val="0"/>
        <w:spacing w:after="0" w:line="240" w:lineRule="auto"/>
        <w:ind w:left="0" w:firstLine="0"/>
        <w:rPr>
          <w:rFonts w:asciiTheme="minorHAnsi" w:hAnsiTheme="minorHAnsi" w:cstheme="minorHAnsi"/>
          <w:bCs/>
          <w:color w:val="auto"/>
          <w:sz w:val="22"/>
        </w:rPr>
      </w:pPr>
      <w:proofErr w:type="spellStart"/>
      <w:r>
        <w:rPr>
          <w:rFonts w:asciiTheme="minorHAnsi" w:hAnsiTheme="minorHAnsi" w:cstheme="minorHAnsi"/>
          <w:b/>
          <w:color w:val="auto"/>
          <w:sz w:val="22"/>
          <w:u w:val="single"/>
        </w:rPr>
        <w:t>Wingletang</w:t>
      </w:r>
      <w:proofErr w:type="spellEnd"/>
      <w:r>
        <w:rPr>
          <w:rFonts w:asciiTheme="minorHAnsi" w:hAnsiTheme="minorHAnsi" w:cstheme="minorHAnsi"/>
          <w:b/>
          <w:color w:val="auto"/>
          <w:sz w:val="22"/>
          <w:u w:val="single"/>
        </w:rPr>
        <w:t xml:space="preserve"> Railway, near Malvern</w:t>
      </w:r>
      <w:r w:rsidR="00CD62EF">
        <w:rPr>
          <w:rFonts w:asciiTheme="minorHAnsi" w:hAnsiTheme="minorHAnsi" w:cstheme="minorHAnsi"/>
          <w:b/>
          <w:color w:val="auto"/>
          <w:sz w:val="22"/>
          <w:u w:val="single"/>
        </w:rPr>
        <w:t>, Worcestershire</w:t>
      </w:r>
      <w:r>
        <w:rPr>
          <w:rFonts w:asciiTheme="minorHAnsi" w:hAnsiTheme="minorHAnsi" w:cstheme="minorHAnsi"/>
          <w:bCs/>
          <w:color w:val="auto"/>
          <w:sz w:val="22"/>
        </w:rPr>
        <w:t>: Thursday 7</w:t>
      </w:r>
      <w:r w:rsidRPr="006544B9">
        <w:rPr>
          <w:rFonts w:asciiTheme="minorHAnsi" w:hAnsiTheme="minorHAnsi" w:cstheme="minorHAnsi"/>
          <w:bCs/>
          <w:color w:val="auto"/>
          <w:sz w:val="22"/>
          <w:vertAlign w:val="superscript"/>
        </w:rPr>
        <w:t>th</w:t>
      </w:r>
      <w:r>
        <w:rPr>
          <w:rFonts w:asciiTheme="minorHAnsi" w:hAnsiTheme="minorHAnsi" w:cstheme="minorHAnsi"/>
          <w:bCs/>
          <w:color w:val="auto"/>
          <w:sz w:val="22"/>
        </w:rPr>
        <w:t xml:space="preserve"> and Friday 8</w:t>
      </w:r>
      <w:r w:rsidRPr="006544B9">
        <w:rPr>
          <w:rFonts w:asciiTheme="minorHAnsi" w:hAnsiTheme="minorHAnsi" w:cstheme="minorHAnsi"/>
          <w:bCs/>
          <w:color w:val="auto"/>
          <w:sz w:val="22"/>
          <w:vertAlign w:val="superscript"/>
        </w:rPr>
        <w:t>th</w:t>
      </w:r>
      <w:r>
        <w:rPr>
          <w:rFonts w:asciiTheme="minorHAnsi" w:hAnsiTheme="minorHAnsi" w:cstheme="minorHAnsi"/>
          <w:bCs/>
          <w:color w:val="auto"/>
          <w:sz w:val="22"/>
        </w:rPr>
        <w:t xml:space="preserve"> May 202</w:t>
      </w:r>
      <w:r w:rsidR="00EC55D5">
        <w:rPr>
          <w:rFonts w:asciiTheme="minorHAnsi" w:hAnsiTheme="minorHAnsi" w:cstheme="minorHAnsi"/>
          <w:bCs/>
          <w:color w:val="auto"/>
          <w:sz w:val="22"/>
        </w:rPr>
        <w:t>6</w:t>
      </w:r>
    </w:p>
    <w:p w14:paraId="793971BE" w14:textId="77777777" w:rsidR="006544B9" w:rsidRDefault="006544B9" w:rsidP="001E6AF0">
      <w:pPr>
        <w:autoSpaceDE w:val="0"/>
        <w:autoSpaceDN w:val="0"/>
        <w:adjustRightInd w:val="0"/>
        <w:spacing w:after="0" w:line="240" w:lineRule="auto"/>
        <w:ind w:left="0" w:firstLine="0"/>
        <w:rPr>
          <w:rFonts w:asciiTheme="minorHAnsi" w:hAnsiTheme="minorHAnsi" w:cstheme="minorHAnsi"/>
          <w:bCs/>
          <w:color w:val="auto"/>
          <w:sz w:val="22"/>
        </w:rPr>
      </w:pPr>
    </w:p>
    <w:p w14:paraId="03E2F095" w14:textId="6244B75C" w:rsidR="006544B9" w:rsidRDefault="007C59DB" w:rsidP="001E6AF0">
      <w:pPr>
        <w:autoSpaceDE w:val="0"/>
        <w:autoSpaceDN w:val="0"/>
        <w:adjustRightInd w:val="0"/>
        <w:spacing w:after="0" w:line="240" w:lineRule="auto"/>
        <w:ind w:left="0" w:firstLine="0"/>
        <w:rPr>
          <w:rFonts w:asciiTheme="minorHAnsi" w:hAnsiTheme="minorHAnsi" w:cstheme="minorHAnsi"/>
          <w:bCs/>
          <w:color w:val="auto"/>
          <w:sz w:val="22"/>
        </w:rPr>
      </w:pPr>
      <w:r>
        <w:rPr>
          <w:rFonts w:asciiTheme="minorHAnsi" w:hAnsiTheme="minorHAnsi" w:cstheme="minorHAnsi"/>
          <w:bCs/>
          <w:color w:val="auto"/>
          <w:sz w:val="22"/>
        </w:rPr>
        <w:t xml:space="preserve">The </w:t>
      </w:r>
      <w:proofErr w:type="spellStart"/>
      <w:r>
        <w:rPr>
          <w:rFonts w:asciiTheme="minorHAnsi" w:hAnsiTheme="minorHAnsi" w:cstheme="minorHAnsi"/>
          <w:bCs/>
          <w:color w:val="auto"/>
          <w:sz w:val="22"/>
        </w:rPr>
        <w:t>Wingletang</w:t>
      </w:r>
      <w:proofErr w:type="spellEnd"/>
      <w:r>
        <w:rPr>
          <w:rFonts w:asciiTheme="minorHAnsi" w:hAnsiTheme="minorHAnsi" w:cstheme="minorHAnsi"/>
          <w:bCs/>
          <w:color w:val="auto"/>
          <w:sz w:val="22"/>
        </w:rPr>
        <w:t xml:space="preserve"> Railway is a small 10¼ inch gauge railway, near to Malvern, built by </w:t>
      </w:r>
      <w:r w:rsidR="00795214">
        <w:rPr>
          <w:rFonts w:asciiTheme="minorHAnsi" w:hAnsiTheme="minorHAnsi" w:cstheme="minorHAnsi"/>
          <w:bCs/>
          <w:color w:val="auto"/>
          <w:sz w:val="22"/>
        </w:rPr>
        <w:t>David Barrie</w:t>
      </w:r>
      <w:r w:rsidR="007B0A92">
        <w:rPr>
          <w:rFonts w:asciiTheme="minorHAnsi" w:hAnsiTheme="minorHAnsi" w:cstheme="minorHAnsi"/>
          <w:bCs/>
          <w:color w:val="auto"/>
          <w:sz w:val="22"/>
        </w:rPr>
        <w:t xml:space="preserve">. </w:t>
      </w:r>
      <w:r w:rsidR="00B211E1">
        <w:rPr>
          <w:rFonts w:asciiTheme="minorHAnsi" w:hAnsiTheme="minorHAnsi" w:cstheme="minorHAnsi"/>
          <w:bCs/>
          <w:color w:val="auto"/>
          <w:sz w:val="22"/>
        </w:rPr>
        <w:t xml:space="preserve">Due to the small size of the </w:t>
      </w:r>
      <w:r w:rsidR="005732BB">
        <w:rPr>
          <w:rFonts w:asciiTheme="minorHAnsi" w:hAnsiTheme="minorHAnsi" w:cstheme="minorHAnsi"/>
          <w:bCs/>
          <w:color w:val="auto"/>
          <w:sz w:val="22"/>
        </w:rPr>
        <w:t>site</w:t>
      </w:r>
      <w:r w:rsidR="00B211E1">
        <w:rPr>
          <w:rFonts w:asciiTheme="minorHAnsi" w:hAnsiTheme="minorHAnsi" w:cstheme="minorHAnsi"/>
          <w:bCs/>
          <w:color w:val="auto"/>
          <w:sz w:val="22"/>
        </w:rPr>
        <w:t>, we are limited to 12 people per visit; in order to accommodate as many people as possible, we have visits arranged on both Thursday and Friday afternoon (</w:t>
      </w:r>
      <w:r w:rsidR="00917DA4">
        <w:rPr>
          <w:rFonts w:asciiTheme="minorHAnsi" w:hAnsiTheme="minorHAnsi" w:cstheme="minorHAnsi"/>
          <w:bCs/>
          <w:color w:val="auto"/>
          <w:sz w:val="22"/>
        </w:rPr>
        <w:t xml:space="preserve">and there will be time to get there from </w:t>
      </w:r>
      <w:proofErr w:type="spellStart"/>
      <w:r w:rsidR="00917DA4">
        <w:rPr>
          <w:rFonts w:asciiTheme="minorHAnsi" w:hAnsiTheme="minorHAnsi" w:cstheme="minorHAnsi"/>
          <w:bCs/>
          <w:color w:val="auto"/>
          <w:sz w:val="22"/>
        </w:rPr>
        <w:t>Perrygrove</w:t>
      </w:r>
      <w:proofErr w:type="spellEnd"/>
      <w:r w:rsidR="00917DA4">
        <w:rPr>
          <w:rFonts w:asciiTheme="minorHAnsi" w:hAnsiTheme="minorHAnsi" w:cstheme="minorHAnsi"/>
          <w:bCs/>
          <w:color w:val="auto"/>
          <w:sz w:val="22"/>
        </w:rPr>
        <w:t xml:space="preserve"> / Evesham). As well as rides, there will be the opportunity to </w:t>
      </w:r>
      <w:r w:rsidR="00D77B43">
        <w:rPr>
          <w:rFonts w:asciiTheme="minorHAnsi" w:hAnsiTheme="minorHAnsi" w:cstheme="minorHAnsi"/>
          <w:bCs/>
          <w:color w:val="auto"/>
          <w:sz w:val="22"/>
        </w:rPr>
        <w:t xml:space="preserve">drive </w:t>
      </w:r>
      <w:r w:rsidR="00391087">
        <w:rPr>
          <w:rFonts w:asciiTheme="minorHAnsi" w:hAnsiTheme="minorHAnsi" w:cstheme="minorHAnsi"/>
          <w:bCs/>
          <w:color w:val="auto"/>
          <w:sz w:val="22"/>
        </w:rPr>
        <w:t xml:space="preserve">“Sparky” (a battery-operated locomotive) and to </w:t>
      </w:r>
      <w:r w:rsidR="007060EB">
        <w:rPr>
          <w:rFonts w:asciiTheme="minorHAnsi" w:hAnsiTheme="minorHAnsi" w:cstheme="minorHAnsi"/>
          <w:bCs/>
          <w:color w:val="auto"/>
          <w:sz w:val="22"/>
        </w:rPr>
        <w:t xml:space="preserve">try out the pedal-powered “Puff”. </w:t>
      </w:r>
    </w:p>
    <w:p w14:paraId="17A41D55" w14:textId="77777777" w:rsidR="007060EB" w:rsidRDefault="007060EB" w:rsidP="001E6AF0">
      <w:pPr>
        <w:autoSpaceDE w:val="0"/>
        <w:autoSpaceDN w:val="0"/>
        <w:adjustRightInd w:val="0"/>
        <w:spacing w:after="0" w:line="240" w:lineRule="auto"/>
        <w:ind w:left="0" w:firstLine="0"/>
        <w:rPr>
          <w:rFonts w:asciiTheme="minorHAnsi" w:hAnsiTheme="minorHAnsi" w:cstheme="minorHAnsi"/>
          <w:bCs/>
          <w:color w:val="auto"/>
          <w:sz w:val="22"/>
        </w:rPr>
      </w:pPr>
    </w:p>
    <w:p w14:paraId="1952662B" w14:textId="5EFD645B" w:rsidR="007060EB" w:rsidRPr="006544B9" w:rsidRDefault="007060EB" w:rsidP="001E6AF0">
      <w:pPr>
        <w:autoSpaceDE w:val="0"/>
        <w:autoSpaceDN w:val="0"/>
        <w:adjustRightInd w:val="0"/>
        <w:spacing w:after="0" w:line="240" w:lineRule="auto"/>
        <w:ind w:left="0" w:firstLine="0"/>
        <w:rPr>
          <w:rFonts w:asciiTheme="minorHAnsi" w:hAnsiTheme="minorHAnsi" w:cstheme="minorHAnsi"/>
          <w:bCs/>
          <w:color w:val="auto"/>
          <w:sz w:val="22"/>
        </w:rPr>
      </w:pPr>
      <w:r>
        <w:rPr>
          <w:rFonts w:asciiTheme="minorHAnsi" w:hAnsiTheme="minorHAnsi" w:cstheme="minorHAnsi"/>
          <w:bCs/>
          <w:color w:val="auto"/>
          <w:sz w:val="22"/>
        </w:rPr>
        <w:t>Cost:</w:t>
      </w:r>
      <w:r>
        <w:rPr>
          <w:rFonts w:asciiTheme="minorHAnsi" w:hAnsiTheme="minorHAnsi" w:cstheme="minorHAnsi"/>
          <w:bCs/>
          <w:color w:val="auto"/>
          <w:sz w:val="22"/>
        </w:rPr>
        <w:tab/>
        <w:t>£13</w:t>
      </w:r>
      <w:r w:rsidR="00805596">
        <w:rPr>
          <w:rFonts w:asciiTheme="minorHAnsi" w:hAnsiTheme="minorHAnsi" w:cstheme="minorHAnsi"/>
          <w:bCs/>
          <w:color w:val="auto"/>
          <w:sz w:val="22"/>
        </w:rPr>
        <w:t xml:space="preserve"> </w:t>
      </w:r>
      <w:r w:rsidR="00805596">
        <w:rPr>
          <w:rFonts w:asciiTheme="minorHAnsi" w:hAnsiTheme="minorHAnsi" w:cstheme="minorHAnsi"/>
          <w:bCs/>
          <w:color w:val="auto"/>
          <w:sz w:val="22"/>
        </w:rPr>
        <w:tab/>
        <w:t xml:space="preserve">(Please note that you will only be able to book for one of the </w:t>
      </w:r>
      <w:proofErr w:type="spellStart"/>
      <w:r w:rsidR="00805596">
        <w:rPr>
          <w:rFonts w:asciiTheme="minorHAnsi" w:hAnsiTheme="minorHAnsi" w:cstheme="minorHAnsi"/>
          <w:bCs/>
          <w:color w:val="auto"/>
          <w:sz w:val="22"/>
        </w:rPr>
        <w:t>Wingletang</w:t>
      </w:r>
      <w:proofErr w:type="spellEnd"/>
      <w:r w:rsidR="00805596">
        <w:rPr>
          <w:rFonts w:asciiTheme="minorHAnsi" w:hAnsiTheme="minorHAnsi" w:cstheme="minorHAnsi"/>
          <w:bCs/>
          <w:color w:val="auto"/>
          <w:sz w:val="22"/>
        </w:rPr>
        <w:t xml:space="preserve"> visits, not both). </w:t>
      </w:r>
    </w:p>
    <w:p w14:paraId="48164280" w14:textId="77777777" w:rsidR="006544B9" w:rsidRDefault="006544B9" w:rsidP="001E6AF0">
      <w:pPr>
        <w:autoSpaceDE w:val="0"/>
        <w:autoSpaceDN w:val="0"/>
        <w:adjustRightInd w:val="0"/>
        <w:spacing w:after="0" w:line="240" w:lineRule="auto"/>
        <w:ind w:left="0" w:firstLine="0"/>
        <w:rPr>
          <w:rFonts w:asciiTheme="minorHAnsi" w:hAnsiTheme="minorHAnsi" w:cstheme="minorHAnsi"/>
          <w:b/>
          <w:color w:val="auto"/>
          <w:sz w:val="22"/>
          <w:u w:val="single"/>
        </w:rPr>
      </w:pPr>
    </w:p>
    <w:p w14:paraId="5137CD97" w14:textId="1A64FEF4" w:rsidR="001E6AF0" w:rsidRPr="003300A9" w:rsidRDefault="001E6AF0" w:rsidP="001E6AF0">
      <w:pPr>
        <w:autoSpaceDE w:val="0"/>
        <w:autoSpaceDN w:val="0"/>
        <w:adjustRightInd w:val="0"/>
        <w:spacing w:after="0" w:line="240" w:lineRule="auto"/>
        <w:ind w:left="0" w:firstLine="0"/>
        <w:rPr>
          <w:rFonts w:asciiTheme="minorHAnsi" w:hAnsiTheme="minorHAnsi" w:cstheme="minorHAnsi"/>
          <w:color w:val="FF0000"/>
          <w:sz w:val="22"/>
        </w:rPr>
      </w:pPr>
      <w:r w:rsidRPr="003300A9">
        <w:rPr>
          <w:rFonts w:asciiTheme="minorHAnsi" w:hAnsiTheme="minorHAnsi" w:cstheme="minorHAnsi"/>
          <w:b/>
          <w:color w:val="auto"/>
          <w:sz w:val="22"/>
          <w:u w:val="single"/>
        </w:rPr>
        <w:t>NGRS Annual General Meeting</w:t>
      </w:r>
      <w:r w:rsidR="001B26D4">
        <w:rPr>
          <w:rFonts w:asciiTheme="minorHAnsi" w:hAnsiTheme="minorHAnsi" w:cstheme="minorHAnsi"/>
          <w:b/>
          <w:color w:val="auto"/>
          <w:sz w:val="22"/>
          <w:u w:val="single"/>
        </w:rPr>
        <w:t>:</w:t>
      </w:r>
      <w:r w:rsidRPr="003300A9">
        <w:rPr>
          <w:rFonts w:asciiTheme="minorHAnsi" w:hAnsiTheme="minorHAnsi" w:cstheme="minorHAnsi"/>
          <w:b/>
          <w:color w:val="auto"/>
          <w:sz w:val="22"/>
        </w:rPr>
        <w:t xml:space="preserve">  </w:t>
      </w:r>
      <w:r w:rsidR="00B51E44" w:rsidRPr="003300A9">
        <w:rPr>
          <w:rFonts w:asciiTheme="minorHAnsi" w:hAnsiTheme="minorHAnsi" w:cstheme="minorHAnsi"/>
          <w:color w:val="auto"/>
          <w:sz w:val="22"/>
        </w:rPr>
        <w:t xml:space="preserve">Saturday </w:t>
      </w:r>
      <w:r w:rsidR="00972D96">
        <w:rPr>
          <w:rFonts w:asciiTheme="minorHAnsi" w:hAnsiTheme="minorHAnsi" w:cstheme="minorHAnsi"/>
          <w:color w:val="auto"/>
          <w:sz w:val="22"/>
        </w:rPr>
        <w:t>9</w:t>
      </w:r>
      <w:r w:rsidR="00B51E44" w:rsidRPr="003300A9">
        <w:rPr>
          <w:rFonts w:asciiTheme="minorHAnsi" w:hAnsiTheme="minorHAnsi" w:cstheme="minorHAnsi"/>
          <w:color w:val="auto"/>
          <w:sz w:val="22"/>
          <w:vertAlign w:val="superscript"/>
        </w:rPr>
        <w:t>th</w:t>
      </w:r>
      <w:r w:rsidR="00B51E44" w:rsidRPr="003300A9">
        <w:rPr>
          <w:rFonts w:asciiTheme="minorHAnsi" w:hAnsiTheme="minorHAnsi" w:cstheme="minorHAnsi"/>
          <w:color w:val="auto"/>
          <w:sz w:val="22"/>
        </w:rPr>
        <w:t xml:space="preserve"> May 202</w:t>
      </w:r>
      <w:r w:rsidR="00972D96">
        <w:rPr>
          <w:rFonts w:asciiTheme="minorHAnsi" w:hAnsiTheme="minorHAnsi" w:cstheme="minorHAnsi"/>
          <w:color w:val="auto"/>
          <w:sz w:val="22"/>
        </w:rPr>
        <w:t>6</w:t>
      </w:r>
    </w:p>
    <w:p w14:paraId="36E10CFE" w14:textId="77777777" w:rsidR="003300A9" w:rsidRDefault="003300A9" w:rsidP="003E3ED2">
      <w:pPr>
        <w:spacing w:after="0" w:line="216" w:lineRule="auto"/>
        <w:ind w:left="11" w:right="516" w:firstLine="0"/>
        <w:jc w:val="left"/>
        <w:rPr>
          <w:rFonts w:asciiTheme="minorHAnsi" w:hAnsiTheme="minorHAnsi" w:cstheme="minorHAnsi"/>
          <w:color w:val="auto"/>
          <w:sz w:val="22"/>
        </w:rPr>
      </w:pPr>
    </w:p>
    <w:p w14:paraId="64D6FB2F" w14:textId="777D1A04" w:rsidR="001E6AF0" w:rsidRPr="00453E0A" w:rsidRDefault="001E6AF0" w:rsidP="00453E0A">
      <w:pPr>
        <w:spacing w:after="0" w:line="240" w:lineRule="auto"/>
        <w:ind w:left="0" w:right="517" w:firstLine="0"/>
        <w:jc w:val="left"/>
        <w:rPr>
          <w:rFonts w:asciiTheme="minorHAnsi" w:hAnsiTheme="minorHAnsi" w:cstheme="minorHAnsi"/>
          <w:color w:val="auto"/>
          <w:sz w:val="22"/>
        </w:rPr>
      </w:pPr>
      <w:r w:rsidRPr="00453E0A">
        <w:rPr>
          <w:rFonts w:asciiTheme="minorHAnsi" w:hAnsiTheme="minorHAnsi" w:cstheme="minorHAnsi"/>
          <w:color w:val="auto"/>
          <w:sz w:val="22"/>
        </w:rPr>
        <w:t xml:space="preserve">This will take place at </w:t>
      </w:r>
      <w:proofErr w:type="spellStart"/>
      <w:r w:rsidR="00972D96" w:rsidRPr="00453E0A">
        <w:rPr>
          <w:rFonts w:asciiTheme="minorHAnsi" w:hAnsiTheme="minorHAnsi" w:cstheme="minorHAnsi"/>
          <w:color w:val="auto"/>
          <w:sz w:val="22"/>
        </w:rPr>
        <w:t>Cropthorne</w:t>
      </w:r>
      <w:proofErr w:type="spellEnd"/>
      <w:r w:rsidR="00972D96" w:rsidRPr="00453E0A">
        <w:rPr>
          <w:rFonts w:asciiTheme="minorHAnsi" w:hAnsiTheme="minorHAnsi" w:cstheme="minorHAnsi"/>
          <w:color w:val="auto"/>
          <w:sz w:val="22"/>
        </w:rPr>
        <w:t xml:space="preserve"> Railway, Core Hill Farm, Blacksmith Lane, </w:t>
      </w:r>
      <w:proofErr w:type="spellStart"/>
      <w:r w:rsidR="00972D96" w:rsidRPr="00453E0A">
        <w:rPr>
          <w:rFonts w:asciiTheme="minorHAnsi" w:hAnsiTheme="minorHAnsi" w:cstheme="minorHAnsi"/>
          <w:color w:val="auto"/>
          <w:sz w:val="22"/>
        </w:rPr>
        <w:t>Cropthorne</w:t>
      </w:r>
      <w:proofErr w:type="spellEnd"/>
      <w:r w:rsidR="00972D96" w:rsidRPr="00453E0A">
        <w:rPr>
          <w:rFonts w:asciiTheme="minorHAnsi" w:hAnsiTheme="minorHAnsi" w:cstheme="minorHAnsi"/>
          <w:color w:val="auto"/>
          <w:sz w:val="22"/>
        </w:rPr>
        <w:t>, Worcestershire, WR10 3LX</w:t>
      </w:r>
      <w:r w:rsidR="00B51E44" w:rsidRPr="00453E0A">
        <w:rPr>
          <w:rFonts w:asciiTheme="minorHAnsi" w:hAnsiTheme="minorHAnsi" w:cstheme="minorHAnsi"/>
          <w:color w:val="auto"/>
          <w:sz w:val="22"/>
        </w:rPr>
        <w:t>, starting at 1</w:t>
      </w:r>
      <w:r w:rsidR="00972D96" w:rsidRPr="00453E0A">
        <w:rPr>
          <w:rFonts w:asciiTheme="minorHAnsi" w:hAnsiTheme="minorHAnsi" w:cstheme="minorHAnsi"/>
          <w:color w:val="auto"/>
          <w:sz w:val="22"/>
        </w:rPr>
        <w:t>5</w:t>
      </w:r>
      <w:r w:rsidR="00B51E44" w:rsidRPr="00453E0A">
        <w:rPr>
          <w:rFonts w:asciiTheme="minorHAnsi" w:hAnsiTheme="minorHAnsi" w:cstheme="minorHAnsi"/>
          <w:color w:val="auto"/>
          <w:sz w:val="22"/>
        </w:rPr>
        <w:t xml:space="preserve">00. </w:t>
      </w:r>
      <w:r w:rsidR="00D245DA" w:rsidRPr="00453E0A">
        <w:rPr>
          <w:rFonts w:asciiTheme="minorHAnsi" w:hAnsiTheme="minorHAnsi" w:cstheme="minorHAnsi"/>
          <w:color w:val="auto"/>
          <w:sz w:val="22"/>
        </w:rPr>
        <w:t xml:space="preserve">The railway will be running all afternoon, and you are welcome to arrive from 1300 onwards. </w:t>
      </w:r>
    </w:p>
    <w:p w14:paraId="266F3868" w14:textId="77777777" w:rsidR="001E6AF0" w:rsidRPr="00453E0A" w:rsidRDefault="001E6AF0" w:rsidP="00453E0A">
      <w:pPr>
        <w:autoSpaceDE w:val="0"/>
        <w:autoSpaceDN w:val="0"/>
        <w:adjustRightInd w:val="0"/>
        <w:spacing w:after="0" w:line="240" w:lineRule="auto"/>
        <w:ind w:left="0" w:firstLine="0"/>
        <w:rPr>
          <w:rFonts w:asciiTheme="minorHAnsi" w:hAnsiTheme="minorHAnsi" w:cstheme="minorHAnsi"/>
          <w:color w:val="auto"/>
          <w:sz w:val="22"/>
        </w:rPr>
      </w:pPr>
    </w:p>
    <w:p w14:paraId="13D3AAB3" w14:textId="280EEE6F" w:rsidR="001E6AF0" w:rsidRPr="003300A9" w:rsidRDefault="00163200" w:rsidP="001E6AF0">
      <w:pPr>
        <w:spacing w:after="0" w:line="240" w:lineRule="auto"/>
        <w:ind w:left="11" w:hanging="11"/>
        <w:rPr>
          <w:rFonts w:asciiTheme="minorHAnsi" w:hAnsiTheme="minorHAnsi" w:cstheme="minorHAnsi"/>
          <w:bCs/>
          <w:color w:val="auto"/>
          <w:sz w:val="22"/>
        </w:rPr>
      </w:pPr>
      <w:r>
        <w:rPr>
          <w:rFonts w:asciiTheme="minorHAnsi" w:hAnsiTheme="minorHAnsi" w:cstheme="minorHAnsi"/>
          <w:b/>
          <w:color w:val="auto"/>
          <w:sz w:val="22"/>
          <w:u w:val="single"/>
        </w:rPr>
        <w:t xml:space="preserve">Tythe House Light </w:t>
      </w:r>
      <w:r w:rsidR="00B51E44" w:rsidRPr="003300A9">
        <w:rPr>
          <w:rFonts w:asciiTheme="minorHAnsi" w:hAnsiTheme="minorHAnsi" w:cstheme="minorHAnsi"/>
          <w:b/>
          <w:color w:val="auto"/>
          <w:sz w:val="22"/>
          <w:u w:val="single"/>
        </w:rPr>
        <w:t>Railway</w:t>
      </w:r>
      <w:r w:rsidR="001B26D4">
        <w:rPr>
          <w:rFonts w:asciiTheme="minorHAnsi" w:hAnsiTheme="minorHAnsi" w:cstheme="minorHAnsi"/>
          <w:b/>
          <w:color w:val="auto"/>
          <w:sz w:val="22"/>
          <w:u w:val="single"/>
        </w:rPr>
        <w:t>, Worcestershire:</w:t>
      </w:r>
      <w:r w:rsidR="001E6AF0" w:rsidRPr="003300A9">
        <w:rPr>
          <w:rFonts w:asciiTheme="minorHAnsi" w:hAnsiTheme="minorHAnsi" w:cstheme="minorHAnsi"/>
          <w:b/>
          <w:color w:val="auto"/>
          <w:sz w:val="22"/>
        </w:rPr>
        <w:t xml:space="preserve"> </w:t>
      </w:r>
      <w:r w:rsidR="001E6AF0" w:rsidRPr="003300A9">
        <w:rPr>
          <w:rFonts w:asciiTheme="minorHAnsi" w:hAnsiTheme="minorHAnsi" w:cstheme="minorHAnsi"/>
          <w:bCs/>
          <w:color w:val="auto"/>
          <w:sz w:val="22"/>
        </w:rPr>
        <w:t xml:space="preserve">Saturday </w:t>
      </w:r>
      <w:r>
        <w:rPr>
          <w:rFonts w:asciiTheme="minorHAnsi" w:hAnsiTheme="minorHAnsi" w:cstheme="minorHAnsi"/>
          <w:bCs/>
          <w:color w:val="auto"/>
          <w:sz w:val="22"/>
        </w:rPr>
        <w:t>9</w:t>
      </w:r>
      <w:r w:rsidR="001E6AF0" w:rsidRPr="003300A9">
        <w:rPr>
          <w:rFonts w:asciiTheme="minorHAnsi" w:hAnsiTheme="minorHAnsi" w:cstheme="minorHAnsi"/>
          <w:bCs/>
          <w:color w:val="auto"/>
          <w:sz w:val="22"/>
          <w:vertAlign w:val="superscript"/>
        </w:rPr>
        <w:t>th</w:t>
      </w:r>
      <w:r w:rsidR="001E6AF0" w:rsidRPr="003300A9">
        <w:rPr>
          <w:rFonts w:asciiTheme="minorHAnsi" w:hAnsiTheme="minorHAnsi" w:cstheme="minorHAnsi"/>
          <w:bCs/>
          <w:color w:val="auto"/>
          <w:sz w:val="22"/>
        </w:rPr>
        <w:t xml:space="preserve"> May 202</w:t>
      </w:r>
      <w:r w:rsidR="00C35817">
        <w:rPr>
          <w:rFonts w:asciiTheme="minorHAnsi" w:hAnsiTheme="minorHAnsi" w:cstheme="minorHAnsi"/>
          <w:bCs/>
          <w:color w:val="auto"/>
          <w:sz w:val="22"/>
        </w:rPr>
        <w:t>6</w:t>
      </w:r>
    </w:p>
    <w:p w14:paraId="47E0AA60" w14:textId="77777777" w:rsidR="00163200" w:rsidRDefault="00163200" w:rsidP="003E3ED2">
      <w:pPr>
        <w:spacing w:after="0" w:line="216" w:lineRule="auto"/>
        <w:ind w:left="22" w:hanging="11"/>
        <w:rPr>
          <w:rFonts w:asciiTheme="minorHAnsi" w:hAnsiTheme="minorHAnsi" w:cstheme="minorHAnsi"/>
          <w:color w:val="auto"/>
          <w:sz w:val="22"/>
        </w:rPr>
      </w:pPr>
    </w:p>
    <w:p w14:paraId="132EABA5" w14:textId="7DC2F892" w:rsidR="005817B9" w:rsidRDefault="003E3ED2" w:rsidP="00453E0A">
      <w:pPr>
        <w:spacing w:after="0" w:line="240" w:lineRule="auto"/>
        <w:ind w:left="11" w:hanging="11"/>
        <w:rPr>
          <w:rFonts w:asciiTheme="minorHAnsi" w:hAnsiTheme="minorHAnsi" w:cstheme="minorHAnsi"/>
          <w:color w:val="auto"/>
          <w:sz w:val="22"/>
        </w:rPr>
      </w:pPr>
      <w:r>
        <w:rPr>
          <w:rFonts w:asciiTheme="minorHAnsi" w:hAnsiTheme="minorHAnsi" w:cstheme="minorHAnsi"/>
          <w:color w:val="auto"/>
          <w:sz w:val="22"/>
        </w:rPr>
        <w:t>This is one for the Industrial Railw</w:t>
      </w:r>
      <w:r w:rsidR="00417426">
        <w:rPr>
          <w:rFonts w:asciiTheme="minorHAnsi" w:hAnsiTheme="minorHAnsi" w:cstheme="minorHAnsi"/>
          <w:color w:val="auto"/>
          <w:sz w:val="22"/>
        </w:rPr>
        <w:t xml:space="preserve">ay enthusiasts! </w:t>
      </w:r>
      <w:r w:rsidR="00661AB2">
        <w:rPr>
          <w:rFonts w:asciiTheme="minorHAnsi" w:hAnsiTheme="minorHAnsi" w:cstheme="minorHAnsi"/>
          <w:color w:val="auto"/>
          <w:sz w:val="22"/>
        </w:rPr>
        <w:t xml:space="preserve">The Tythe House Light Railway is a short, 2 foot gauge railway, </w:t>
      </w:r>
      <w:r w:rsidR="00EB4ED2">
        <w:rPr>
          <w:rFonts w:asciiTheme="minorHAnsi" w:hAnsiTheme="minorHAnsi" w:cstheme="minorHAnsi"/>
          <w:color w:val="auto"/>
          <w:sz w:val="22"/>
        </w:rPr>
        <w:t xml:space="preserve">only a few miles from </w:t>
      </w:r>
      <w:proofErr w:type="spellStart"/>
      <w:r w:rsidR="00EB4ED2">
        <w:rPr>
          <w:rFonts w:asciiTheme="minorHAnsi" w:hAnsiTheme="minorHAnsi" w:cstheme="minorHAnsi"/>
          <w:color w:val="auto"/>
          <w:sz w:val="22"/>
        </w:rPr>
        <w:t>Cropthorne</w:t>
      </w:r>
      <w:proofErr w:type="spellEnd"/>
      <w:r w:rsidR="00EB4ED2">
        <w:rPr>
          <w:rFonts w:asciiTheme="minorHAnsi" w:hAnsiTheme="minorHAnsi" w:cstheme="minorHAnsi"/>
          <w:color w:val="auto"/>
          <w:sz w:val="22"/>
        </w:rPr>
        <w:t xml:space="preserve">. A visit has been arranged, to take place after the AGM, but with numbers limited. </w:t>
      </w:r>
      <w:r w:rsidR="00E80C26">
        <w:rPr>
          <w:rFonts w:asciiTheme="minorHAnsi" w:hAnsiTheme="minorHAnsi" w:cstheme="minorHAnsi"/>
          <w:color w:val="auto"/>
          <w:sz w:val="22"/>
        </w:rPr>
        <w:t xml:space="preserve">The visit is on the basis of viewing / photographing locomotives only, and it is unlikely that rides will be available. </w:t>
      </w:r>
    </w:p>
    <w:p w14:paraId="1F9D677D" w14:textId="77777777" w:rsidR="00453E0A" w:rsidRDefault="00453E0A" w:rsidP="00453E0A">
      <w:pPr>
        <w:spacing w:after="0" w:line="240" w:lineRule="auto"/>
        <w:ind w:left="11" w:hanging="11"/>
        <w:rPr>
          <w:rFonts w:asciiTheme="minorHAnsi" w:hAnsiTheme="minorHAnsi" w:cstheme="minorHAnsi"/>
          <w:color w:val="auto"/>
          <w:sz w:val="22"/>
        </w:rPr>
      </w:pPr>
    </w:p>
    <w:p w14:paraId="5C996294" w14:textId="4B813FC5" w:rsidR="00E80C26" w:rsidRPr="003300A9" w:rsidRDefault="00E80C26" w:rsidP="005817B9">
      <w:pPr>
        <w:ind w:left="10"/>
        <w:rPr>
          <w:rFonts w:ascii="Calibri" w:hAnsi="Calibri" w:cs="Calibri"/>
          <w:sz w:val="22"/>
        </w:rPr>
      </w:pPr>
      <w:r>
        <w:rPr>
          <w:rFonts w:asciiTheme="minorHAnsi" w:hAnsiTheme="minorHAnsi" w:cstheme="minorHAnsi"/>
          <w:color w:val="auto"/>
          <w:sz w:val="22"/>
        </w:rPr>
        <w:t>Cost:</w:t>
      </w:r>
      <w:r>
        <w:rPr>
          <w:rFonts w:asciiTheme="minorHAnsi" w:hAnsiTheme="minorHAnsi" w:cstheme="minorHAnsi"/>
          <w:color w:val="auto"/>
          <w:sz w:val="22"/>
        </w:rPr>
        <w:tab/>
      </w:r>
      <w:r w:rsidR="002969DC">
        <w:rPr>
          <w:rFonts w:asciiTheme="minorHAnsi" w:hAnsiTheme="minorHAnsi" w:cstheme="minorHAnsi"/>
          <w:color w:val="auto"/>
          <w:sz w:val="22"/>
        </w:rPr>
        <w:t>£10</w:t>
      </w:r>
    </w:p>
    <w:p w14:paraId="21E5A552" w14:textId="77777777" w:rsidR="001E6AF0" w:rsidRPr="003300A9" w:rsidRDefault="001E6AF0" w:rsidP="001E6AF0">
      <w:pPr>
        <w:spacing w:after="0" w:line="240" w:lineRule="auto"/>
        <w:ind w:left="-5"/>
        <w:rPr>
          <w:rFonts w:asciiTheme="minorHAnsi" w:hAnsiTheme="minorHAnsi" w:cstheme="minorHAnsi"/>
          <w:bCs/>
          <w:color w:val="auto"/>
          <w:sz w:val="22"/>
        </w:rPr>
      </w:pPr>
    </w:p>
    <w:p w14:paraId="0203FB28" w14:textId="36FF4A0E" w:rsidR="001E6AF0" w:rsidRPr="003300A9" w:rsidRDefault="002969DC" w:rsidP="001E6AF0">
      <w:pPr>
        <w:spacing w:after="0" w:line="240" w:lineRule="auto"/>
        <w:ind w:left="-5"/>
        <w:rPr>
          <w:rFonts w:asciiTheme="minorHAnsi" w:hAnsiTheme="minorHAnsi" w:cstheme="minorHAnsi"/>
          <w:color w:val="auto"/>
          <w:sz w:val="22"/>
        </w:rPr>
      </w:pPr>
      <w:r>
        <w:rPr>
          <w:rFonts w:asciiTheme="minorHAnsi" w:hAnsiTheme="minorHAnsi" w:cstheme="minorHAnsi"/>
          <w:b/>
          <w:color w:val="auto"/>
          <w:sz w:val="22"/>
          <w:u w:val="single"/>
        </w:rPr>
        <w:t>Kyre Valley</w:t>
      </w:r>
      <w:r w:rsidR="00592F84" w:rsidRPr="003300A9">
        <w:rPr>
          <w:rFonts w:asciiTheme="minorHAnsi" w:hAnsiTheme="minorHAnsi" w:cstheme="minorHAnsi"/>
          <w:b/>
          <w:color w:val="auto"/>
          <w:sz w:val="22"/>
          <w:u w:val="single"/>
        </w:rPr>
        <w:t xml:space="preserve"> Railway</w:t>
      </w:r>
      <w:r w:rsidR="001B26D4">
        <w:rPr>
          <w:rFonts w:asciiTheme="minorHAnsi" w:hAnsiTheme="minorHAnsi" w:cstheme="minorHAnsi"/>
          <w:b/>
          <w:color w:val="auto"/>
          <w:sz w:val="22"/>
          <w:u w:val="single"/>
        </w:rPr>
        <w:t>, Worcestershire:</w:t>
      </w:r>
      <w:r w:rsidR="001E6AF0" w:rsidRPr="003300A9">
        <w:rPr>
          <w:rFonts w:asciiTheme="minorHAnsi" w:hAnsiTheme="minorHAnsi" w:cstheme="minorHAnsi"/>
          <w:b/>
          <w:color w:val="auto"/>
          <w:sz w:val="22"/>
        </w:rPr>
        <w:t xml:space="preserve">  </w:t>
      </w:r>
      <w:r w:rsidR="001E6AF0" w:rsidRPr="003300A9">
        <w:rPr>
          <w:rFonts w:asciiTheme="minorHAnsi" w:hAnsiTheme="minorHAnsi" w:cstheme="minorHAnsi"/>
          <w:color w:val="auto"/>
          <w:sz w:val="22"/>
        </w:rPr>
        <w:t>Sunday 1</w:t>
      </w:r>
      <w:r>
        <w:rPr>
          <w:rFonts w:asciiTheme="minorHAnsi" w:hAnsiTheme="minorHAnsi" w:cstheme="minorHAnsi"/>
          <w:color w:val="auto"/>
          <w:sz w:val="22"/>
        </w:rPr>
        <w:t>0</w:t>
      </w:r>
      <w:r w:rsidR="001E6AF0" w:rsidRPr="003300A9">
        <w:rPr>
          <w:rFonts w:asciiTheme="minorHAnsi" w:hAnsiTheme="minorHAnsi" w:cstheme="minorHAnsi"/>
          <w:color w:val="auto"/>
          <w:sz w:val="22"/>
          <w:vertAlign w:val="superscript"/>
        </w:rPr>
        <w:t>th</w:t>
      </w:r>
      <w:r w:rsidR="001E6AF0" w:rsidRPr="003300A9">
        <w:rPr>
          <w:rFonts w:asciiTheme="minorHAnsi" w:hAnsiTheme="minorHAnsi" w:cstheme="minorHAnsi"/>
          <w:color w:val="auto"/>
          <w:sz w:val="22"/>
        </w:rPr>
        <w:t xml:space="preserve"> May 202</w:t>
      </w:r>
      <w:r w:rsidR="00C35817">
        <w:rPr>
          <w:rFonts w:asciiTheme="minorHAnsi" w:hAnsiTheme="minorHAnsi" w:cstheme="minorHAnsi"/>
          <w:color w:val="auto"/>
          <w:sz w:val="22"/>
        </w:rPr>
        <w:t>6</w:t>
      </w:r>
    </w:p>
    <w:p w14:paraId="08C7AE27" w14:textId="77777777" w:rsidR="003300A9" w:rsidRDefault="003300A9" w:rsidP="00C35817">
      <w:pPr>
        <w:spacing w:after="0" w:line="216" w:lineRule="auto"/>
        <w:ind w:left="22" w:hanging="11"/>
        <w:rPr>
          <w:rFonts w:ascii="Calibri" w:hAnsi="Calibri" w:cs="Calibri"/>
          <w:sz w:val="22"/>
        </w:rPr>
      </w:pPr>
    </w:p>
    <w:p w14:paraId="212E93E0" w14:textId="1183827E" w:rsidR="00183B68" w:rsidRPr="003300A9" w:rsidRDefault="00C35817" w:rsidP="001B26D4">
      <w:pPr>
        <w:spacing w:after="0" w:line="240" w:lineRule="auto"/>
        <w:ind w:left="11" w:hanging="11"/>
        <w:rPr>
          <w:rFonts w:ascii="Calibri" w:hAnsi="Calibri" w:cs="Calibri"/>
          <w:sz w:val="22"/>
        </w:rPr>
      </w:pPr>
      <w:r>
        <w:rPr>
          <w:rFonts w:ascii="Calibri" w:hAnsi="Calibri" w:cs="Calibri"/>
          <w:sz w:val="22"/>
        </w:rPr>
        <w:t xml:space="preserve">Members who took part in the visit to Kyre Valley </w:t>
      </w:r>
      <w:r w:rsidR="00E44A68">
        <w:rPr>
          <w:rFonts w:ascii="Calibri" w:hAnsi="Calibri" w:cs="Calibri"/>
          <w:sz w:val="22"/>
        </w:rPr>
        <w:t xml:space="preserve">a few years ago </w:t>
      </w:r>
      <w:r>
        <w:rPr>
          <w:rFonts w:ascii="Calibri" w:hAnsi="Calibri" w:cs="Calibri"/>
          <w:sz w:val="22"/>
        </w:rPr>
        <w:t xml:space="preserve">will remember what a fantastic railway this is! </w:t>
      </w:r>
      <w:r w:rsidR="00D977A0">
        <w:rPr>
          <w:rFonts w:ascii="Calibri" w:hAnsi="Calibri" w:cs="Calibri"/>
          <w:sz w:val="22"/>
        </w:rPr>
        <w:t>The Kyre Valley Railway is 7¼ inch gauge</w:t>
      </w:r>
      <w:r w:rsidR="00F4605D">
        <w:rPr>
          <w:rFonts w:ascii="Calibri" w:hAnsi="Calibri" w:cs="Calibri"/>
          <w:sz w:val="22"/>
        </w:rPr>
        <w:t xml:space="preserve">, running for nearly 2 miles near to Tenbury Wells. As the owner has another event on the previous day, it is hoped that there will be some visiting engines. </w:t>
      </w:r>
    </w:p>
    <w:p w14:paraId="29A7D49C" w14:textId="5EAF05BB" w:rsidR="005F66A2" w:rsidRDefault="005F66A2" w:rsidP="00183B68">
      <w:pPr>
        <w:ind w:left="10"/>
        <w:rPr>
          <w:rFonts w:ascii="Calibri" w:hAnsi="Calibri" w:cs="Calibri"/>
          <w:sz w:val="22"/>
        </w:rPr>
      </w:pPr>
      <w:r w:rsidRPr="003300A9">
        <w:rPr>
          <w:rFonts w:ascii="Calibri" w:hAnsi="Calibri" w:cs="Calibri"/>
          <w:sz w:val="22"/>
        </w:rPr>
        <w:t xml:space="preserve">Cost: </w:t>
      </w:r>
      <w:r w:rsidR="00C35817">
        <w:rPr>
          <w:rFonts w:ascii="Calibri" w:hAnsi="Calibri" w:cs="Calibri"/>
          <w:sz w:val="22"/>
        </w:rPr>
        <w:tab/>
      </w:r>
      <w:r w:rsidRPr="003300A9">
        <w:rPr>
          <w:rFonts w:ascii="Calibri" w:hAnsi="Calibri" w:cs="Calibri"/>
          <w:sz w:val="22"/>
        </w:rPr>
        <w:t>£1</w:t>
      </w:r>
      <w:r w:rsidR="00C35817">
        <w:rPr>
          <w:rFonts w:ascii="Calibri" w:hAnsi="Calibri" w:cs="Calibri"/>
          <w:sz w:val="22"/>
        </w:rPr>
        <w:t>3</w:t>
      </w:r>
    </w:p>
    <w:p w14:paraId="363D4F99" w14:textId="77777777" w:rsidR="001B26D4" w:rsidRPr="003300A9" w:rsidRDefault="001B26D4" w:rsidP="00183B68">
      <w:pPr>
        <w:ind w:left="10"/>
        <w:rPr>
          <w:rFonts w:ascii="Calibri" w:hAnsi="Calibri" w:cs="Calibri"/>
          <w:sz w:val="22"/>
        </w:rPr>
      </w:pPr>
    </w:p>
    <w:p w14:paraId="3757814E" w14:textId="618A66E6" w:rsidR="001E6AF0" w:rsidRDefault="00EC55D5" w:rsidP="001E6AF0">
      <w:pPr>
        <w:spacing w:after="0" w:line="240" w:lineRule="auto"/>
        <w:ind w:left="-5"/>
        <w:rPr>
          <w:rFonts w:asciiTheme="minorHAnsi" w:hAnsiTheme="minorHAnsi" w:cstheme="minorHAnsi"/>
          <w:color w:val="auto"/>
          <w:sz w:val="22"/>
        </w:rPr>
      </w:pPr>
      <w:r>
        <w:rPr>
          <w:rFonts w:asciiTheme="minorHAnsi" w:hAnsiTheme="minorHAnsi" w:cstheme="minorHAnsi"/>
          <w:color w:val="auto"/>
          <w:sz w:val="22"/>
        </w:rPr>
        <w:t>Unfortunately, the planned visit to St Michaels Railway on Sunday 10</w:t>
      </w:r>
      <w:r w:rsidRPr="00EC55D5">
        <w:rPr>
          <w:rFonts w:asciiTheme="minorHAnsi" w:hAnsiTheme="minorHAnsi" w:cstheme="minorHAnsi"/>
          <w:color w:val="auto"/>
          <w:sz w:val="22"/>
          <w:vertAlign w:val="superscript"/>
        </w:rPr>
        <w:t>th</w:t>
      </w:r>
      <w:r>
        <w:rPr>
          <w:rFonts w:asciiTheme="minorHAnsi" w:hAnsiTheme="minorHAnsi" w:cstheme="minorHAnsi"/>
          <w:color w:val="auto"/>
          <w:sz w:val="22"/>
        </w:rPr>
        <w:t xml:space="preserve"> May has had to be cancelled, due to circumstances beyond our control. </w:t>
      </w:r>
    </w:p>
    <w:p w14:paraId="45364EB8" w14:textId="77777777" w:rsidR="00EC55D5" w:rsidRPr="003300A9" w:rsidRDefault="00EC55D5" w:rsidP="001E6AF0">
      <w:pPr>
        <w:spacing w:after="0" w:line="240" w:lineRule="auto"/>
        <w:ind w:left="-5"/>
        <w:rPr>
          <w:rFonts w:asciiTheme="minorHAnsi" w:hAnsiTheme="minorHAnsi" w:cstheme="minorHAnsi"/>
          <w:color w:val="auto"/>
          <w:sz w:val="22"/>
        </w:rPr>
      </w:pPr>
    </w:p>
    <w:p w14:paraId="33084E00" w14:textId="77777777" w:rsidR="001E6AF0" w:rsidRPr="003300A9" w:rsidRDefault="001E6AF0" w:rsidP="001E6AF0">
      <w:pPr>
        <w:spacing w:after="0" w:line="240" w:lineRule="auto"/>
        <w:ind w:left="-5"/>
        <w:rPr>
          <w:rFonts w:asciiTheme="minorHAnsi" w:hAnsiTheme="minorHAnsi" w:cstheme="minorHAnsi"/>
          <w:color w:val="auto"/>
          <w:sz w:val="22"/>
        </w:rPr>
      </w:pPr>
      <w:r w:rsidRPr="003300A9">
        <w:rPr>
          <w:rFonts w:asciiTheme="minorHAnsi" w:hAnsiTheme="minorHAnsi" w:cstheme="minorHAnsi"/>
          <w:color w:val="auto"/>
          <w:sz w:val="22"/>
        </w:rPr>
        <w:t>If any members require additional details or have specific queries, please contact the Visit Officer for further information.</w:t>
      </w:r>
    </w:p>
    <w:p w14:paraId="60A52679" w14:textId="77777777" w:rsidR="001E6AF0" w:rsidRDefault="001E6AF0" w:rsidP="001E6AF0">
      <w:pPr>
        <w:spacing w:after="0" w:line="256" w:lineRule="auto"/>
        <w:ind w:left="0" w:right="2" w:firstLine="0"/>
        <w:jc w:val="right"/>
        <w:rPr>
          <w:i/>
          <w:color w:val="auto"/>
          <w:sz w:val="20"/>
          <w:szCs w:val="20"/>
        </w:rPr>
      </w:pPr>
    </w:p>
    <w:p w14:paraId="1110A05F" w14:textId="77777777" w:rsidR="001E6AF0" w:rsidRDefault="001E6AF0" w:rsidP="001E6AF0">
      <w:pPr>
        <w:pStyle w:val="Default"/>
        <w:jc w:val="center"/>
        <w:rPr>
          <w:rStyle w:val="A0"/>
          <w:rFonts w:ascii="Arial" w:hAnsi="Arial" w:cs="Arial"/>
          <w:bCs/>
          <w:color w:val="auto"/>
          <w:sz w:val="48"/>
          <w:szCs w:val="48"/>
        </w:rPr>
      </w:pPr>
    </w:p>
    <w:p w14:paraId="37E0235A" w14:textId="547BBF1F" w:rsidR="001E6AF0" w:rsidRDefault="001E6AF0" w:rsidP="004B514D">
      <w:pPr>
        <w:pStyle w:val="Default"/>
        <w:rPr>
          <w:rStyle w:val="A0"/>
          <w:rFonts w:ascii="Arial" w:hAnsi="Arial" w:cs="Arial"/>
          <w:bCs/>
          <w:color w:val="auto"/>
          <w:sz w:val="48"/>
          <w:szCs w:val="48"/>
        </w:rPr>
      </w:pPr>
      <w:r>
        <w:rPr>
          <w:rStyle w:val="A0"/>
          <w:rFonts w:ascii="Arial" w:hAnsi="Arial" w:cs="Arial"/>
          <w:bCs/>
          <w:color w:val="auto"/>
          <w:sz w:val="48"/>
          <w:szCs w:val="48"/>
        </w:rPr>
        <w:t>Registration for AGM &amp; Weekend Visits</w:t>
      </w:r>
    </w:p>
    <w:p w14:paraId="2CB8F974" w14:textId="77777777" w:rsidR="001E6AF0" w:rsidRDefault="001E6AF0" w:rsidP="001E6AF0">
      <w:pPr>
        <w:pStyle w:val="Default"/>
        <w:spacing w:line="241" w:lineRule="atLeast"/>
        <w:rPr>
          <w:rStyle w:val="A0"/>
          <w:rFonts w:ascii="Arial" w:hAnsi="Arial" w:cs="Arial"/>
          <w:b w:val="0"/>
          <w:bCs/>
          <w:i w:val="0"/>
          <w:color w:val="auto"/>
          <w:sz w:val="18"/>
          <w:szCs w:val="18"/>
        </w:rPr>
      </w:pPr>
    </w:p>
    <w:p w14:paraId="4F46B51A" w14:textId="2A377CEF" w:rsidR="001E6AF0" w:rsidRPr="005E7110" w:rsidRDefault="001E6AF0" w:rsidP="001E6AF0">
      <w:pPr>
        <w:pStyle w:val="Default"/>
        <w:rPr>
          <w:rStyle w:val="A0"/>
          <w:rFonts w:asciiTheme="minorHAnsi" w:hAnsiTheme="minorHAnsi" w:cstheme="minorHAnsi"/>
          <w:color w:val="auto"/>
          <w:sz w:val="20"/>
          <w:szCs w:val="20"/>
        </w:rPr>
      </w:pPr>
      <w:r>
        <w:rPr>
          <w:rStyle w:val="A0"/>
          <w:rFonts w:asciiTheme="minorHAnsi" w:hAnsiTheme="minorHAnsi" w:cstheme="minorHAnsi"/>
          <w:color w:val="auto"/>
          <w:sz w:val="20"/>
          <w:szCs w:val="20"/>
        </w:rPr>
        <w:t xml:space="preserve">Please complete this registration form and return by post to NGRS Visit Officer, 16 Mascot Road, Bristol, BS3 4PP by </w:t>
      </w:r>
      <w:r w:rsidR="00C72690">
        <w:rPr>
          <w:rStyle w:val="A0"/>
          <w:rFonts w:asciiTheme="minorHAnsi" w:hAnsiTheme="minorHAnsi" w:cstheme="minorHAnsi"/>
          <w:color w:val="auto"/>
          <w:sz w:val="20"/>
          <w:szCs w:val="20"/>
        </w:rPr>
        <w:t>30</w:t>
      </w:r>
      <w:r w:rsidR="00C72690" w:rsidRPr="00C72690">
        <w:rPr>
          <w:rStyle w:val="A0"/>
          <w:rFonts w:asciiTheme="minorHAnsi" w:hAnsiTheme="minorHAnsi" w:cstheme="minorHAnsi"/>
          <w:color w:val="auto"/>
          <w:sz w:val="20"/>
          <w:szCs w:val="20"/>
          <w:vertAlign w:val="superscript"/>
        </w:rPr>
        <w:t>th</w:t>
      </w:r>
      <w:r w:rsidR="00C72690">
        <w:rPr>
          <w:rStyle w:val="A0"/>
          <w:rFonts w:asciiTheme="minorHAnsi" w:hAnsiTheme="minorHAnsi" w:cstheme="minorHAnsi"/>
          <w:color w:val="auto"/>
          <w:sz w:val="20"/>
          <w:szCs w:val="20"/>
        </w:rPr>
        <w:t xml:space="preserve"> April 202</w:t>
      </w:r>
      <w:r w:rsidR="00EC55D5">
        <w:rPr>
          <w:rStyle w:val="A0"/>
          <w:rFonts w:asciiTheme="minorHAnsi" w:hAnsiTheme="minorHAnsi" w:cstheme="minorHAnsi"/>
          <w:color w:val="auto"/>
          <w:sz w:val="20"/>
          <w:szCs w:val="20"/>
        </w:rPr>
        <w:t>6</w:t>
      </w:r>
      <w:r>
        <w:rPr>
          <w:rStyle w:val="A0"/>
          <w:rFonts w:asciiTheme="minorHAnsi" w:hAnsiTheme="minorHAnsi" w:cstheme="minorHAnsi"/>
          <w:color w:val="auto"/>
          <w:sz w:val="20"/>
          <w:szCs w:val="20"/>
        </w:rPr>
        <w:t xml:space="preserve">. Members with Internet access will also receive this information by e-mail, and may register / book via Membermojo. Our host railways </w:t>
      </w:r>
      <w:r w:rsidR="00EA1A9D">
        <w:rPr>
          <w:rStyle w:val="A0"/>
          <w:rFonts w:asciiTheme="minorHAnsi" w:hAnsiTheme="minorHAnsi" w:cstheme="minorHAnsi"/>
          <w:color w:val="auto"/>
          <w:sz w:val="20"/>
          <w:szCs w:val="20"/>
        </w:rPr>
        <w:t>will require confirmed numbers in good time before the visits</w:t>
      </w:r>
      <w:r>
        <w:rPr>
          <w:rStyle w:val="A0"/>
          <w:rFonts w:asciiTheme="minorHAnsi" w:hAnsiTheme="minorHAnsi" w:cstheme="minorHAnsi"/>
          <w:color w:val="auto"/>
          <w:sz w:val="20"/>
          <w:szCs w:val="20"/>
        </w:rPr>
        <w:t xml:space="preserve">. </w:t>
      </w:r>
    </w:p>
    <w:p w14:paraId="669E77BE" w14:textId="77777777" w:rsidR="001E6AF0" w:rsidRDefault="001E6AF0" w:rsidP="001E6AF0">
      <w:pPr>
        <w:pStyle w:val="Default"/>
        <w:rPr>
          <w:rStyle w:val="A0"/>
          <w:rFonts w:ascii="Arial" w:hAnsi="Arial" w:cs="Arial"/>
          <w:b w:val="0"/>
          <w:bCs/>
          <w:i w:val="0"/>
          <w:color w:val="auto"/>
          <w:sz w:val="28"/>
          <w:szCs w:val="28"/>
        </w:rPr>
      </w:pPr>
    </w:p>
    <w:p w14:paraId="686490EF" w14:textId="77777777" w:rsidR="001E6AF0" w:rsidRPr="001E6AF0" w:rsidRDefault="001E6AF0" w:rsidP="001E6AF0">
      <w:pPr>
        <w:pStyle w:val="Default"/>
        <w:rPr>
          <w:rStyle w:val="A0"/>
          <w:rFonts w:asciiTheme="minorHAnsi" w:hAnsiTheme="minorHAnsi" w:cstheme="minorHAnsi"/>
          <w:b w:val="0"/>
          <w:bCs/>
          <w:i w:val="0"/>
          <w:color w:val="auto"/>
          <w:sz w:val="36"/>
          <w:szCs w:val="36"/>
        </w:rPr>
      </w:pPr>
      <w:r w:rsidRPr="001E6AF0">
        <w:rPr>
          <w:rStyle w:val="A0"/>
          <w:rFonts w:asciiTheme="minorHAnsi" w:hAnsiTheme="minorHAnsi" w:cstheme="minorHAnsi"/>
          <w:bCs/>
          <w:color w:val="auto"/>
          <w:sz w:val="36"/>
          <w:szCs w:val="36"/>
        </w:rPr>
        <w:t>I wish to attend the following:</w:t>
      </w:r>
    </w:p>
    <w:p w14:paraId="751903A7" w14:textId="77777777" w:rsidR="001E6AF0" w:rsidRPr="00F77195" w:rsidRDefault="001E6AF0" w:rsidP="001E6AF0">
      <w:pPr>
        <w:pStyle w:val="Default"/>
        <w:rPr>
          <w:rStyle w:val="A0"/>
          <w:rFonts w:asciiTheme="minorHAnsi" w:hAnsiTheme="minorHAnsi" w:cstheme="minorHAnsi"/>
          <w:b w:val="0"/>
          <w:bCs/>
          <w:i w:val="0"/>
          <w:color w:val="auto"/>
          <w:sz w:val="24"/>
        </w:rPr>
      </w:pPr>
    </w:p>
    <w:p w14:paraId="5BAE0DE9" w14:textId="6051F817" w:rsidR="001E6AF0" w:rsidRPr="001E6AF0" w:rsidRDefault="00EA1A9D" w:rsidP="001E6AF0">
      <w:pPr>
        <w:pStyle w:val="Default"/>
        <w:rPr>
          <w:rStyle w:val="A0"/>
          <w:rFonts w:asciiTheme="minorHAnsi" w:hAnsiTheme="minorHAnsi" w:cstheme="minorHAnsi"/>
          <w:b w:val="0"/>
          <w:bCs/>
          <w:i w:val="0"/>
          <w:color w:val="auto"/>
          <w:sz w:val="36"/>
          <w:szCs w:val="36"/>
        </w:rPr>
      </w:pPr>
      <w:r>
        <w:rPr>
          <w:rStyle w:val="A0"/>
          <w:rFonts w:asciiTheme="minorHAnsi" w:hAnsiTheme="minorHAnsi" w:cstheme="minorHAnsi"/>
          <w:bCs/>
          <w:color w:val="auto"/>
          <w:sz w:val="36"/>
          <w:szCs w:val="36"/>
        </w:rPr>
        <w:t xml:space="preserve">Thursday </w:t>
      </w:r>
      <w:r w:rsidR="00805596">
        <w:rPr>
          <w:rStyle w:val="A0"/>
          <w:rFonts w:asciiTheme="minorHAnsi" w:hAnsiTheme="minorHAnsi" w:cstheme="minorHAnsi"/>
          <w:bCs/>
          <w:color w:val="auto"/>
          <w:sz w:val="36"/>
          <w:szCs w:val="36"/>
        </w:rPr>
        <w:t>7</w:t>
      </w:r>
      <w:r w:rsidR="001E6AF0" w:rsidRPr="00EE5661">
        <w:rPr>
          <w:rStyle w:val="A0"/>
          <w:rFonts w:asciiTheme="minorHAnsi" w:hAnsiTheme="minorHAnsi" w:cstheme="minorHAnsi"/>
          <w:bCs/>
          <w:color w:val="auto"/>
          <w:sz w:val="36"/>
          <w:szCs w:val="36"/>
          <w:vertAlign w:val="superscript"/>
        </w:rPr>
        <w:t>th</w:t>
      </w:r>
      <w:r w:rsidR="001E6AF0" w:rsidRPr="001E6AF0">
        <w:rPr>
          <w:rStyle w:val="A0"/>
          <w:rFonts w:asciiTheme="minorHAnsi" w:hAnsiTheme="minorHAnsi" w:cstheme="minorHAnsi"/>
          <w:bCs/>
          <w:color w:val="auto"/>
          <w:sz w:val="36"/>
          <w:szCs w:val="36"/>
        </w:rPr>
        <w:t>May 202</w:t>
      </w:r>
      <w:r w:rsidR="00805596">
        <w:rPr>
          <w:rStyle w:val="A0"/>
          <w:rFonts w:asciiTheme="minorHAnsi" w:hAnsiTheme="minorHAnsi" w:cstheme="minorHAnsi"/>
          <w:bCs/>
          <w:color w:val="auto"/>
          <w:sz w:val="36"/>
          <w:szCs w:val="36"/>
        </w:rPr>
        <w:t>6</w:t>
      </w:r>
    </w:p>
    <w:p w14:paraId="3F588161" w14:textId="77777777" w:rsidR="001E6AF0" w:rsidRDefault="001E6AF0" w:rsidP="001E6AF0">
      <w:pPr>
        <w:autoSpaceDE w:val="0"/>
        <w:autoSpaceDN w:val="0"/>
        <w:adjustRightInd w:val="0"/>
        <w:spacing w:after="0" w:line="240" w:lineRule="auto"/>
        <w:ind w:left="238" w:hanging="11"/>
        <w:rPr>
          <w:rStyle w:val="A2"/>
          <w:rFonts w:asciiTheme="minorHAnsi" w:hAnsiTheme="minorHAnsi"/>
          <w:b/>
          <w:color w:val="auto"/>
          <w:sz w:val="24"/>
          <w:szCs w:val="24"/>
        </w:rPr>
      </w:pPr>
    </w:p>
    <w:p w14:paraId="416848FE" w14:textId="78162CBE" w:rsidR="001E6AF0" w:rsidRDefault="00805596" w:rsidP="001B0566">
      <w:pPr>
        <w:autoSpaceDE w:val="0"/>
        <w:autoSpaceDN w:val="0"/>
        <w:adjustRightInd w:val="0"/>
        <w:spacing w:after="0" w:line="240" w:lineRule="auto"/>
        <w:ind w:left="238" w:firstLine="482"/>
        <w:rPr>
          <w:rFonts w:ascii="MS Shell Dlg 2" w:hAnsi="MS Shell Dlg 2" w:cs="MS Shell Dlg 2"/>
          <w:sz w:val="28"/>
          <w:szCs w:val="28"/>
        </w:rPr>
      </w:pPr>
      <w:proofErr w:type="spellStart"/>
      <w:r>
        <w:rPr>
          <w:rStyle w:val="A2"/>
          <w:rFonts w:asciiTheme="minorHAnsi" w:hAnsiTheme="minorHAnsi" w:cstheme="minorHAnsi"/>
          <w:b/>
          <w:color w:val="auto"/>
          <w:sz w:val="24"/>
          <w:szCs w:val="24"/>
        </w:rPr>
        <w:t>Perrygrove</w:t>
      </w:r>
      <w:proofErr w:type="spellEnd"/>
      <w:r w:rsidR="00067F53">
        <w:rPr>
          <w:rStyle w:val="A2"/>
          <w:rFonts w:asciiTheme="minorHAnsi" w:hAnsiTheme="minorHAnsi" w:cstheme="minorHAnsi"/>
          <w:b/>
          <w:color w:val="auto"/>
          <w:sz w:val="24"/>
          <w:szCs w:val="24"/>
        </w:rPr>
        <w:t xml:space="preserve"> Railway</w:t>
      </w:r>
      <w:r w:rsidR="00067F53">
        <w:rPr>
          <w:rStyle w:val="A2"/>
          <w:rFonts w:asciiTheme="minorHAnsi" w:hAnsiTheme="minorHAnsi" w:cstheme="minorHAnsi"/>
          <w:b/>
          <w:color w:val="auto"/>
          <w:sz w:val="24"/>
          <w:szCs w:val="24"/>
        </w:rPr>
        <w:tab/>
      </w:r>
      <w:r w:rsidR="00067F53">
        <w:rPr>
          <w:rStyle w:val="A2"/>
          <w:rFonts w:asciiTheme="minorHAnsi" w:hAnsiTheme="minorHAnsi" w:cstheme="minorHAnsi"/>
          <w:b/>
          <w:color w:val="auto"/>
          <w:sz w:val="24"/>
          <w:szCs w:val="24"/>
        </w:rPr>
        <w:tab/>
      </w:r>
      <w:r w:rsidR="00067F53">
        <w:rPr>
          <w:rStyle w:val="A2"/>
          <w:rFonts w:asciiTheme="minorHAnsi" w:hAnsiTheme="minorHAnsi" w:cstheme="minorHAnsi"/>
          <w:b/>
          <w:color w:val="auto"/>
          <w:sz w:val="24"/>
          <w:szCs w:val="24"/>
        </w:rPr>
        <w:tab/>
      </w:r>
      <w:r w:rsidR="00067F53">
        <w:rPr>
          <w:rStyle w:val="A2"/>
          <w:rFonts w:asciiTheme="minorHAnsi" w:hAnsiTheme="minorHAnsi" w:cstheme="minorHAnsi"/>
          <w:b/>
          <w:color w:val="auto"/>
          <w:sz w:val="24"/>
          <w:szCs w:val="24"/>
        </w:rPr>
        <w:tab/>
      </w:r>
      <w:r w:rsidR="00067F53">
        <w:rPr>
          <w:rStyle w:val="A2"/>
          <w:rFonts w:asciiTheme="minorHAnsi" w:hAnsiTheme="minorHAnsi" w:cstheme="minorHAnsi"/>
          <w:b/>
          <w:color w:val="auto"/>
          <w:sz w:val="24"/>
          <w:szCs w:val="24"/>
        </w:rPr>
        <w:tab/>
        <w:t>(£</w:t>
      </w:r>
      <w:r>
        <w:rPr>
          <w:rStyle w:val="A2"/>
          <w:rFonts w:asciiTheme="minorHAnsi" w:hAnsiTheme="minorHAnsi" w:cstheme="minorHAnsi"/>
          <w:b/>
          <w:color w:val="auto"/>
          <w:sz w:val="24"/>
          <w:szCs w:val="24"/>
        </w:rPr>
        <w:t>8</w:t>
      </w:r>
      <w:r w:rsidR="00067F53">
        <w:rPr>
          <w:rStyle w:val="A2"/>
          <w:rFonts w:asciiTheme="minorHAnsi" w:hAnsiTheme="minorHAnsi" w:cstheme="minorHAnsi"/>
          <w:b/>
          <w:color w:val="auto"/>
          <w:sz w:val="24"/>
          <w:szCs w:val="24"/>
        </w:rPr>
        <w:t xml:space="preserve"> per head)</w:t>
      </w:r>
      <w:r w:rsidR="001E6AF0">
        <w:rPr>
          <w:rStyle w:val="A2"/>
          <w:rFonts w:asciiTheme="minorHAnsi" w:hAnsiTheme="minorHAnsi" w:cstheme="minorHAnsi"/>
          <w:b/>
          <w:color w:val="auto"/>
          <w:sz w:val="24"/>
          <w:szCs w:val="24"/>
        </w:rPr>
        <w:tab/>
      </w:r>
      <w:r w:rsidR="001E6AF0">
        <w:rPr>
          <w:rStyle w:val="A2"/>
          <w:rFonts w:asciiTheme="minorHAnsi" w:hAnsiTheme="minorHAnsi" w:cstheme="minorHAnsi"/>
          <w:b/>
          <w:color w:val="auto"/>
          <w:sz w:val="24"/>
          <w:szCs w:val="24"/>
        </w:rPr>
        <w:tab/>
      </w:r>
      <w:r w:rsidR="0002487F">
        <w:rPr>
          <w:rStyle w:val="A2"/>
          <w:rFonts w:asciiTheme="minorHAnsi" w:hAnsiTheme="minorHAnsi" w:cstheme="minorHAnsi"/>
          <w:b/>
          <w:color w:val="auto"/>
          <w:sz w:val="24"/>
          <w:szCs w:val="24"/>
        </w:rPr>
        <w:tab/>
      </w:r>
      <w:r w:rsidR="001E6AF0">
        <w:rPr>
          <w:rStyle w:val="A2"/>
          <w:color w:val="auto"/>
          <w:sz w:val="28"/>
          <w:szCs w:val="28"/>
        </w:rPr>
        <w:t xml:space="preserve"> </w:t>
      </w:r>
      <w:r w:rsidR="001E6AF0">
        <w:rPr>
          <w:rFonts w:ascii="Wingdings" w:hAnsi="Wingdings" w:cs="Wingdings"/>
          <w:color w:val="auto"/>
          <w:sz w:val="28"/>
          <w:szCs w:val="28"/>
        </w:rPr>
        <w:t>¨</w:t>
      </w:r>
      <w:r w:rsidR="001E6AF0">
        <w:rPr>
          <w:rFonts w:ascii="Wingdings" w:hAnsi="Wingdings" w:cs="Wingdings"/>
          <w:color w:val="auto"/>
          <w:sz w:val="28"/>
          <w:szCs w:val="28"/>
        </w:rPr>
        <w:tab/>
      </w:r>
      <w:r w:rsidR="001E6AF0">
        <w:rPr>
          <w:rFonts w:ascii="Wingdings" w:hAnsi="Wingdings" w:cs="Wingdings"/>
          <w:color w:val="auto"/>
          <w:sz w:val="28"/>
          <w:szCs w:val="28"/>
        </w:rPr>
        <w:tab/>
      </w:r>
    </w:p>
    <w:p w14:paraId="58C5218C" w14:textId="2D306BC3" w:rsidR="001E6AF0" w:rsidRDefault="0002487F" w:rsidP="0002487F">
      <w:pPr>
        <w:autoSpaceDE w:val="0"/>
        <w:autoSpaceDN w:val="0"/>
        <w:adjustRightInd w:val="0"/>
        <w:spacing w:after="0" w:line="240" w:lineRule="auto"/>
        <w:ind w:left="238" w:firstLine="482"/>
        <w:rPr>
          <w:rStyle w:val="A2"/>
          <w:rFonts w:asciiTheme="minorHAnsi" w:hAnsiTheme="minorHAnsi" w:cstheme="minorHAnsi"/>
          <w:b/>
          <w:color w:val="auto"/>
          <w:sz w:val="24"/>
          <w:szCs w:val="24"/>
        </w:rPr>
      </w:pPr>
      <w:proofErr w:type="spellStart"/>
      <w:r>
        <w:rPr>
          <w:rStyle w:val="A2"/>
          <w:rFonts w:asciiTheme="minorHAnsi" w:hAnsiTheme="minorHAnsi" w:cstheme="minorHAnsi"/>
          <w:b/>
          <w:color w:val="auto"/>
          <w:sz w:val="24"/>
          <w:szCs w:val="24"/>
        </w:rPr>
        <w:t>Wingletang</w:t>
      </w:r>
      <w:proofErr w:type="spellEnd"/>
      <w:r>
        <w:rPr>
          <w:rStyle w:val="A2"/>
          <w:rFonts w:asciiTheme="minorHAnsi" w:hAnsiTheme="minorHAnsi" w:cstheme="minorHAnsi"/>
          <w:b/>
          <w:color w:val="auto"/>
          <w:sz w:val="24"/>
          <w:szCs w:val="24"/>
        </w:rPr>
        <w:t xml:space="preserve"> </w:t>
      </w:r>
      <w:r w:rsidR="00805596">
        <w:rPr>
          <w:rStyle w:val="A2"/>
          <w:rFonts w:asciiTheme="minorHAnsi" w:hAnsiTheme="minorHAnsi" w:cstheme="minorHAnsi"/>
          <w:b/>
          <w:color w:val="auto"/>
          <w:sz w:val="24"/>
          <w:szCs w:val="24"/>
        </w:rPr>
        <w:t>Railway</w:t>
      </w:r>
      <w:r w:rsidR="00805596">
        <w:rPr>
          <w:rStyle w:val="A2"/>
          <w:rFonts w:asciiTheme="minorHAnsi" w:hAnsiTheme="minorHAnsi" w:cstheme="minorHAnsi"/>
          <w:b/>
          <w:color w:val="auto"/>
          <w:sz w:val="24"/>
          <w:szCs w:val="24"/>
        </w:rPr>
        <w:tab/>
      </w:r>
      <w:r w:rsidR="00805596">
        <w:rPr>
          <w:rStyle w:val="A2"/>
          <w:rFonts w:asciiTheme="minorHAnsi" w:hAnsiTheme="minorHAnsi" w:cstheme="minorHAnsi"/>
          <w:b/>
          <w:color w:val="auto"/>
          <w:sz w:val="24"/>
          <w:szCs w:val="24"/>
        </w:rPr>
        <w:tab/>
      </w:r>
      <w:r w:rsidR="00805596">
        <w:rPr>
          <w:rStyle w:val="A2"/>
          <w:rFonts w:asciiTheme="minorHAnsi" w:hAnsiTheme="minorHAnsi" w:cstheme="minorHAnsi"/>
          <w:b/>
          <w:color w:val="auto"/>
          <w:sz w:val="24"/>
          <w:szCs w:val="24"/>
        </w:rPr>
        <w:tab/>
      </w:r>
      <w:r w:rsidR="00805596">
        <w:rPr>
          <w:rStyle w:val="A2"/>
          <w:rFonts w:asciiTheme="minorHAnsi" w:hAnsiTheme="minorHAnsi" w:cstheme="minorHAnsi"/>
          <w:b/>
          <w:color w:val="auto"/>
          <w:sz w:val="24"/>
          <w:szCs w:val="24"/>
        </w:rPr>
        <w:tab/>
      </w:r>
      <w:r w:rsidR="00805596">
        <w:rPr>
          <w:rStyle w:val="A2"/>
          <w:rFonts w:asciiTheme="minorHAnsi" w:hAnsiTheme="minorHAnsi" w:cstheme="minorHAnsi"/>
          <w:b/>
          <w:color w:val="auto"/>
          <w:sz w:val="24"/>
          <w:szCs w:val="24"/>
        </w:rPr>
        <w:tab/>
        <w:t>(£</w:t>
      </w:r>
      <w:r>
        <w:rPr>
          <w:rStyle w:val="A2"/>
          <w:rFonts w:asciiTheme="minorHAnsi" w:hAnsiTheme="minorHAnsi" w:cstheme="minorHAnsi"/>
          <w:b/>
          <w:color w:val="auto"/>
          <w:sz w:val="24"/>
          <w:szCs w:val="24"/>
        </w:rPr>
        <w:t>13</w:t>
      </w:r>
      <w:r w:rsidR="00805596">
        <w:rPr>
          <w:rStyle w:val="A2"/>
          <w:rFonts w:asciiTheme="minorHAnsi" w:hAnsiTheme="minorHAnsi" w:cstheme="minorHAnsi"/>
          <w:b/>
          <w:color w:val="auto"/>
          <w:sz w:val="24"/>
          <w:szCs w:val="24"/>
        </w:rPr>
        <w:t xml:space="preserve"> per head)</w:t>
      </w:r>
      <w:r w:rsidR="00805596">
        <w:rPr>
          <w:rStyle w:val="A2"/>
          <w:rFonts w:asciiTheme="minorHAnsi" w:hAnsiTheme="minorHAnsi" w:cstheme="minorHAnsi"/>
          <w:b/>
          <w:color w:val="auto"/>
          <w:sz w:val="24"/>
          <w:szCs w:val="24"/>
        </w:rPr>
        <w:tab/>
      </w:r>
      <w:r w:rsidR="00805596">
        <w:rPr>
          <w:rStyle w:val="A2"/>
          <w:rFonts w:asciiTheme="minorHAnsi" w:hAnsiTheme="minorHAnsi" w:cstheme="minorHAnsi"/>
          <w:b/>
          <w:color w:val="auto"/>
          <w:sz w:val="24"/>
          <w:szCs w:val="24"/>
        </w:rPr>
        <w:tab/>
      </w:r>
      <w:r w:rsidR="00805596">
        <w:rPr>
          <w:rStyle w:val="A2"/>
          <w:color w:val="auto"/>
          <w:sz w:val="28"/>
          <w:szCs w:val="28"/>
        </w:rPr>
        <w:t xml:space="preserve"> </w:t>
      </w:r>
      <w:r w:rsidR="00805596">
        <w:rPr>
          <w:rFonts w:ascii="Wingdings" w:hAnsi="Wingdings" w:cs="Wingdings"/>
          <w:color w:val="auto"/>
          <w:sz w:val="28"/>
          <w:szCs w:val="28"/>
        </w:rPr>
        <w:t>¨</w:t>
      </w:r>
      <w:r w:rsidR="00805596">
        <w:rPr>
          <w:rFonts w:ascii="Wingdings" w:hAnsi="Wingdings" w:cs="Wingdings"/>
          <w:color w:val="auto"/>
          <w:sz w:val="28"/>
          <w:szCs w:val="28"/>
        </w:rPr>
        <w:tab/>
      </w:r>
    </w:p>
    <w:p w14:paraId="3027E6EE" w14:textId="77777777" w:rsidR="0002487F" w:rsidRDefault="0002487F" w:rsidP="009B48F3">
      <w:pPr>
        <w:pStyle w:val="Default"/>
        <w:rPr>
          <w:rStyle w:val="A0"/>
          <w:rFonts w:asciiTheme="minorHAnsi" w:hAnsiTheme="minorHAnsi" w:cstheme="minorHAnsi"/>
          <w:bCs/>
          <w:color w:val="auto"/>
          <w:sz w:val="36"/>
          <w:szCs w:val="36"/>
        </w:rPr>
      </w:pPr>
    </w:p>
    <w:p w14:paraId="06C899CA" w14:textId="0C38BF79" w:rsidR="009B48F3" w:rsidRPr="001E6AF0" w:rsidRDefault="009B48F3" w:rsidP="009B48F3">
      <w:pPr>
        <w:pStyle w:val="Default"/>
        <w:rPr>
          <w:rStyle w:val="A0"/>
          <w:rFonts w:asciiTheme="minorHAnsi" w:hAnsiTheme="minorHAnsi" w:cstheme="minorHAnsi"/>
          <w:b w:val="0"/>
          <w:bCs/>
          <w:i w:val="0"/>
          <w:color w:val="auto"/>
          <w:sz w:val="36"/>
          <w:szCs w:val="36"/>
        </w:rPr>
      </w:pPr>
      <w:r>
        <w:rPr>
          <w:rStyle w:val="A0"/>
          <w:rFonts w:asciiTheme="minorHAnsi" w:hAnsiTheme="minorHAnsi" w:cstheme="minorHAnsi"/>
          <w:bCs/>
          <w:color w:val="auto"/>
          <w:sz w:val="36"/>
          <w:szCs w:val="36"/>
        </w:rPr>
        <w:t>Friday</w:t>
      </w:r>
      <w:r w:rsidR="0002487F">
        <w:rPr>
          <w:rStyle w:val="A0"/>
          <w:rFonts w:asciiTheme="minorHAnsi" w:hAnsiTheme="minorHAnsi" w:cstheme="minorHAnsi"/>
          <w:bCs/>
          <w:color w:val="auto"/>
          <w:sz w:val="36"/>
          <w:szCs w:val="36"/>
        </w:rPr>
        <w:t xml:space="preserve"> 8</w:t>
      </w:r>
      <w:r w:rsidRPr="00EE5661">
        <w:rPr>
          <w:rStyle w:val="A0"/>
          <w:rFonts w:asciiTheme="minorHAnsi" w:hAnsiTheme="minorHAnsi" w:cstheme="minorHAnsi"/>
          <w:bCs/>
          <w:color w:val="auto"/>
          <w:sz w:val="36"/>
          <w:szCs w:val="36"/>
          <w:vertAlign w:val="superscript"/>
        </w:rPr>
        <w:t>th</w:t>
      </w:r>
      <w:r w:rsidRPr="001E6AF0">
        <w:rPr>
          <w:rStyle w:val="A0"/>
          <w:rFonts w:asciiTheme="minorHAnsi" w:hAnsiTheme="minorHAnsi" w:cstheme="minorHAnsi"/>
          <w:bCs/>
          <w:color w:val="auto"/>
          <w:sz w:val="36"/>
          <w:szCs w:val="36"/>
        </w:rPr>
        <w:t>May 202</w:t>
      </w:r>
      <w:r w:rsidR="0002487F">
        <w:rPr>
          <w:rStyle w:val="A0"/>
          <w:rFonts w:asciiTheme="minorHAnsi" w:hAnsiTheme="minorHAnsi" w:cstheme="minorHAnsi"/>
          <w:bCs/>
          <w:color w:val="auto"/>
          <w:sz w:val="36"/>
          <w:szCs w:val="36"/>
        </w:rPr>
        <w:t>6</w:t>
      </w:r>
    </w:p>
    <w:p w14:paraId="58C07CA0" w14:textId="77777777" w:rsidR="009B48F3" w:rsidRDefault="009B48F3" w:rsidP="009B48F3">
      <w:pPr>
        <w:autoSpaceDE w:val="0"/>
        <w:autoSpaceDN w:val="0"/>
        <w:adjustRightInd w:val="0"/>
        <w:spacing w:after="0" w:line="240" w:lineRule="auto"/>
        <w:ind w:left="238" w:hanging="11"/>
        <w:rPr>
          <w:rStyle w:val="A2"/>
          <w:rFonts w:asciiTheme="minorHAnsi" w:hAnsiTheme="minorHAnsi"/>
          <w:b/>
          <w:color w:val="auto"/>
          <w:sz w:val="24"/>
          <w:szCs w:val="24"/>
        </w:rPr>
      </w:pPr>
    </w:p>
    <w:p w14:paraId="60C66214" w14:textId="7A1FF1C7" w:rsidR="0002487F" w:rsidRDefault="0002487F" w:rsidP="0002487F">
      <w:pPr>
        <w:autoSpaceDE w:val="0"/>
        <w:autoSpaceDN w:val="0"/>
        <w:adjustRightInd w:val="0"/>
        <w:spacing w:after="0" w:line="240" w:lineRule="auto"/>
        <w:ind w:left="238" w:firstLine="482"/>
        <w:rPr>
          <w:rFonts w:ascii="MS Shell Dlg 2" w:hAnsi="MS Shell Dlg 2" w:cs="MS Shell Dlg 2"/>
          <w:sz w:val="28"/>
          <w:szCs w:val="28"/>
        </w:rPr>
      </w:pPr>
      <w:r>
        <w:rPr>
          <w:rStyle w:val="A2"/>
          <w:rFonts w:asciiTheme="minorHAnsi" w:hAnsiTheme="minorHAnsi" w:cstheme="minorHAnsi"/>
          <w:b/>
          <w:color w:val="auto"/>
          <w:sz w:val="24"/>
          <w:szCs w:val="24"/>
        </w:rPr>
        <w:t>Evesham Vale Railway</w:t>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t>(£8 per head)</w:t>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r>
      <w:r>
        <w:rPr>
          <w:rStyle w:val="A2"/>
          <w:color w:val="auto"/>
          <w:sz w:val="28"/>
          <w:szCs w:val="28"/>
        </w:rPr>
        <w:t xml:space="preserve"> </w:t>
      </w:r>
      <w:r>
        <w:rPr>
          <w:rFonts w:ascii="Wingdings" w:hAnsi="Wingdings" w:cs="Wingdings"/>
          <w:color w:val="auto"/>
          <w:sz w:val="28"/>
          <w:szCs w:val="28"/>
        </w:rPr>
        <w:t>¨</w:t>
      </w:r>
      <w:r>
        <w:rPr>
          <w:rFonts w:ascii="Wingdings" w:hAnsi="Wingdings" w:cs="Wingdings"/>
          <w:color w:val="auto"/>
          <w:sz w:val="28"/>
          <w:szCs w:val="28"/>
        </w:rPr>
        <w:tab/>
      </w:r>
      <w:r>
        <w:rPr>
          <w:rFonts w:ascii="Wingdings" w:hAnsi="Wingdings" w:cs="Wingdings"/>
          <w:color w:val="auto"/>
          <w:sz w:val="28"/>
          <w:szCs w:val="28"/>
        </w:rPr>
        <w:tab/>
      </w:r>
    </w:p>
    <w:p w14:paraId="35AD8A8F" w14:textId="77777777" w:rsidR="0002487F" w:rsidRDefault="0002487F" w:rsidP="0002487F">
      <w:pPr>
        <w:autoSpaceDE w:val="0"/>
        <w:autoSpaceDN w:val="0"/>
        <w:adjustRightInd w:val="0"/>
        <w:spacing w:after="0" w:line="240" w:lineRule="auto"/>
        <w:ind w:left="238" w:firstLine="482"/>
        <w:rPr>
          <w:rStyle w:val="A2"/>
          <w:rFonts w:asciiTheme="minorHAnsi" w:hAnsiTheme="minorHAnsi" w:cstheme="minorHAnsi"/>
          <w:b/>
          <w:color w:val="auto"/>
          <w:sz w:val="24"/>
          <w:szCs w:val="24"/>
        </w:rPr>
      </w:pPr>
      <w:proofErr w:type="spellStart"/>
      <w:r>
        <w:rPr>
          <w:rStyle w:val="A2"/>
          <w:rFonts w:asciiTheme="minorHAnsi" w:hAnsiTheme="minorHAnsi" w:cstheme="minorHAnsi"/>
          <w:b/>
          <w:color w:val="auto"/>
          <w:sz w:val="24"/>
          <w:szCs w:val="24"/>
        </w:rPr>
        <w:t>Wingletang</w:t>
      </w:r>
      <w:proofErr w:type="spellEnd"/>
      <w:r>
        <w:rPr>
          <w:rStyle w:val="A2"/>
          <w:rFonts w:asciiTheme="minorHAnsi" w:hAnsiTheme="minorHAnsi" w:cstheme="minorHAnsi"/>
          <w:b/>
          <w:color w:val="auto"/>
          <w:sz w:val="24"/>
          <w:szCs w:val="24"/>
        </w:rPr>
        <w:t xml:space="preserve"> Railway</w:t>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t>(£13 per head)</w:t>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r>
      <w:r>
        <w:rPr>
          <w:rStyle w:val="A2"/>
          <w:color w:val="auto"/>
          <w:sz w:val="28"/>
          <w:szCs w:val="28"/>
        </w:rPr>
        <w:t xml:space="preserve"> </w:t>
      </w:r>
      <w:r>
        <w:rPr>
          <w:rFonts w:ascii="Wingdings" w:hAnsi="Wingdings" w:cs="Wingdings"/>
          <w:color w:val="auto"/>
          <w:sz w:val="28"/>
          <w:szCs w:val="28"/>
        </w:rPr>
        <w:t>¨</w:t>
      </w:r>
      <w:r>
        <w:rPr>
          <w:rFonts w:ascii="Wingdings" w:hAnsi="Wingdings" w:cs="Wingdings"/>
          <w:color w:val="auto"/>
          <w:sz w:val="28"/>
          <w:szCs w:val="28"/>
        </w:rPr>
        <w:tab/>
      </w:r>
    </w:p>
    <w:p w14:paraId="52D04439" w14:textId="77777777" w:rsidR="009B48F3" w:rsidRPr="00F77195" w:rsidRDefault="009B48F3" w:rsidP="001E6AF0">
      <w:pPr>
        <w:pStyle w:val="Default"/>
        <w:rPr>
          <w:rStyle w:val="A0"/>
          <w:rFonts w:asciiTheme="minorHAnsi" w:hAnsiTheme="minorHAnsi" w:cstheme="minorHAnsi"/>
          <w:bCs/>
          <w:color w:val="auto"/>
          <w:sz w:val="24"/>
        </w:rPr>
      </w:pPr>
    </w:p>
    <w:p w14:paraId="1F7A0889" w14:textId="2A509A65" w:rsidR="009B48F3" w:rsidRPr="001E6AF0" w:rsidRDefault="009B48F3" w:rsidP="009B48F3">
      <w:pPr>
        <w:pStyle w:val="Default"/>
        <w:rPr>
          <w:rStyle w:val="A0"/>
          <w:rFonts w:asciiTheme="minorHAnsi" w:hAnsiTheme="minorHAnsi" w:cstheme="minorHAnsi"/>
          <w:b w:val="0"/>
          <w:bCs/>
          <w:i w:val="0"/>
          <w:color w:val="auto"/>
          <w:sz w:val="36"/>
          <w:szCs w:val="36"/>
        </w:rPr>
      </w:pPr>
      <w:r>
        <w:rPr>
          <w:rStyle w:val="A0"/>
          <w:rFonts w:asciiTheme="minorHAnsi" w:hAnsiTheme="minorHAnsi" w:cstheme="minorHAnsi"/>
          <w:bCs/>
          <w:color w:val="auto"/>
          <w:sz w:val="36"/>
          <w:szCs w:val="36"/>
        </w:rPr>
        <w:t xml:space="preserve">Saturday </w:t>
      </w:r>
      <w:r w:rsidR="0002487F">
        <w:rPr>
          <w:rStyle w:val="A0"/>
          <w:rFonts w:asciiTheme="minorHAnsi" w:hAnsiTheme="minorHAnsi" w:cstheme="minorHAnsi"/>
          <w:bCs/>
          <w:color w:val="auto"/>
          <w:sz w:val="36"/>
          <w:szCs w:val="36"/>
        </w:rPr>
        <w:t>9</w:t>
      </w:r>
      <w:r w:rsidRPr="009B48F3">
        <w:rPr>
          <w:rStyle w:val="A0"/>
          <w:rFonts w:asciiTheme="minorHAnsi" w:hAnsiTheme="minorHAnsi" w:cstheme="minorHAnsi"/>
          <w:bCs/>
          <w:color w:val="auto"/>
          <w:sz w:val="36"/>
          <w:szCs w:val="36"/>
          <w:vertAlign w:val="superscript"/>
        </w:rPr>
        <w:t>th</w:t>
      </w:r>
      <w:r w:rsidRPr="001E6AF0">
        <w:rPr>
          <w:rStyle w:val="A0"/>
          <w:rFonts w:asciiTheme="minorHAnsi" w:hAnsiTheme="minorHAnsi" w:cstheme="minorHAnsi"/>
          <w:bCs/>
          <w:color w:val="auto"/>
          <w:sz w:val="36"/>
          <w:szCs w:val="36"/>
        </w:rPr>
        <w:t>May 202</w:t>
      </w:r>
      <w:r w:rsidR="0002487F">
        <w:rPr>
          <w:rStyle w:val="A0"/>
          <w:rFonts w:asciiTheme="minorHAnsi" w:hAnsiTheme="minorHAnsi" w:cstheme="minorHAnsi"/>
          <w:bCs/>
          <w:color w:val="auto"/>
          <w:sz w:val="36"/>
          <w:szCs w:val="36"/>
        </w:rPr>
        <w:t>6</w:t>
      </w:r>
    </w:p>
    <w:p w14:paraId="27A629C4" w14:textId="77777777" w:rsidR="009B48F3" w:rsidRDefault="009B48F3" w:rsidP="009B48F3">
      <w:pPr>
        <w:autoSpaceDE w:val="0"/>
        <w:autoSpaceDN w:val="0"/>
        <w:adjustRightInd w:val="0"/>
        <w:spacing w:after="0" w:line="240" w:lineRule="auto"/>
        <w:ind w:left="238" w:hanging="11"/>
        <w:rPr>
          <w:rStyle w:val="A2"/>
          <w:rFonts w:asciiTheme="minorHAnsi" w:hAnsiTheme="minorHAnsi"/>
          <w:b/>
          <w:color w:val="auto"/>
          <w:sz w:val="24"/>
          <w:szCs w:val="24"/>
        </w:rPr>
      </w:pPr>
    </w:p>
    <w:p w14:paraId="2F74422A" w14:textId="58C1E2F9" w:rsidR="00EE5661" w:rsidRDefault="00EE5661" w:rsidP="001B0566">
      <w:pPr>
        <w:pStyle w:val="Default"/>
        <w:ind w:firstLine="720"/>
        <w:rPr>
          <w:rStyle w:val="A2"/>
          <w:rFonts w:asciiTheme="minorHAnsi" w:hAnsiTheme="minorHAnsi" w:cstheme="minorHAnsi"/>
          <w:b/>
          <w:color w:val="auto"/>
          <w:sz w:val="24"/>
        </w:rPr>
      </w:pPr>
      <w:r>
        <w:rPr>
          <w:rStyle w:val="A2"/>
          <w:rFonts w:asciiTheme="minorHAnsi" w:hAnsiTheme="minorHAnsi" w:cstheme="minorHAnsi"/>
          <w:b/>
          <w:color w:val="auto"/>
          <w:sz w:val="24"/>
        </w:rPr>
        <w:t>Registration for Annual General Meeting</w:t>
      </w:r>
      <w:r>
        <w:rPr>
          <w:rStyle w:val="A2"/>
          <w:rFonts w:asciiTheme="minorHAnsi" w:hAnsiTheme="minorHAnsi" w:cstheme="minorHAnsi"/>
          <w:b/>
          <w:color w:val="auto"/>
          <w:sz w:val="24"/>
        </w:rPr>
        <w:tab/>
      </w:r>
      <w:r>
        <w:rPr>
          <w:rStyle w:val="A2"/>
          <w:rFonts w:asciiTheme="minorHAnsi" w:hAnsiTheme="minorHAnsi" w:cstheme="minorHAnsi"/>
          <w:b/>
          <w:color w:val="auto"/>
          <w:sz w:val="24"/>
        </w:rPr>
        <w:tab/>
        <w:t>(</w:t>
      </w:r>
      <w:r w:rsidR="00D01C2E">
        <w:rPr>
          <w:rStyle w:val="A2"/>
          <w:rFonts w:asciiTheme="minorHAnsi" w:hAnsiTheme="minorHAnsi" w:cstheme="minorHAnsi"/>
          <w:b/>
          <w:color w:val="auto"/>
          <w:sz w:val="24"/>
        </w:rPr>
        <w:t>No charge)</w:t>
      </w:r>
      <w:r>
        <w:rPr>
          <w:rStyle w:val="A2"/>
          <w:rFonts w:asciiTheme="minorHAnsi" w:hAnsiTheme="minorHAnsi" w:cstheme="minorHAnsi"/>
          <w:b/>
          <w:color w:val="auto"/>
          <w:sz w:val="24"/>
        </w:rPr>
        <w:tab/>
      </w:r>
      <w:r>
        <w:rPr>
          <w:rStyle w:val="A2"/>
          <w:rFonts w:asciiTheme="minorHAnsi" w:hAnsiTheme="minorHAnsi" w:cstheme="minorHAnsi"/>
          <w:b/>
          <w:color w:val="auto"/>
          <w:sz w:val="24"/>
        </w:rPr>
        <w:tab/>
      </w:r>
      <w:r>
        <w:rPr>
          <w:rStyle w:val="A2"/>
          <w:rFonts w:asciiTheme="minorHAnsi" w:hAnsiTheme="minorHAnsi" w:cstheme="minorHAnsi"/>
          <w:b/>
          <w:color w:val="auto"/>
          <w:sz w:val="24"/>
        </w:rPr>
        <w:tab/>
        <w:t xml:space="preserve"> </w:t>
      </w:r>
      <w:r>
        <w:rPr>
          <w:rFonts w:ascii="Wingdings" w:hAnsi="Wingdings" w:cs="Wingdings"/>
          <w:color w:val="auto"/>
          <w:sz w:val="28"/>
          <w:szCs w:val="28"/>
        </w:rPr>
        <w:t>¨</w:t>
      </w:r>
    </w:p>
    <w:p w14:paraId="2C9D0E4F" w14:textId="28023703" w:rsidR="009B48F3" w:rsidRDefault="00AB5CA4" w:rsidP="001B0566">
      <w:pPr>
        <w:pStyle w:val="Default"/>
        <w:ind w:firstLine="720"/>
        <w:rPr>
          <w:rFonts w:ascii="Wingdings" w:hAnsi="Wingdings" w:cs="Wingdings"/>
          <w:color w:val="auto"/>
          <w:sz w:val="28"/>
          <w:szCs w:val="28"/>
        </w:rPr>
      </w:pPr>
      <w:r>
        <w:rPr>
          <w:rStyle w:val="A2"/>
          <w:rFonts w:asciiTheme="minorHAnsi" w:hAnsiTheme="minorHAnsi" w:cstheme="minorHAnsi"/>
          <w:b/>
          <w:color w:val="auto"/>
          <w:sz w:val="24"/>
        </w:rPr>
        <w:t>Tythe House Light</w:t>
      </w:r>
      <w:r w:rsidR="00EE5661">
        <w:rPr>
          <w:rStyle w:val="A2"/>
          <w:rFonts w:asciiTheme="minorHAnsi" w:hAnsiTheme="minorHAnsi" w:cstheme="minorHAnsi"/>
          <w:b/>
          <w:color w:val="auto"/>
          <w:sz w:val="24"/>
        </w:rPr>
        <w:t xml:space="preserve"> </w:t>
      </w:r>
      <w:r w:rsidR="009B48F3">
        <w:rPr>
          <w:rStyle w:val="A2"/>
          <w:rFonts w:asciiTheme="minorHAnsi" w:hAnsiTheme="minorHAnsi" w:cstheme="minorHAnsi"/>
          <w:b/>
          <w:color w:val="auto"/>
          <w:sz w:val="24"/>
        </w:rPr>
        <w:t>Railway</w:t>
      </w:r>
      <w:r w:rsidR="009B48F3">
        <w:rPr>
          <w:rStyle w:val="A2"/>
          <w:rFonts w:asciiTheme="minorHAnsi" w:hAnsiTheme="minorHAnsi" w:cstheme="minorHAnsi"/>
          <w:b/>
          <w:color w:val="auto"/>
          <w:sz w:val="24"/>
        </w:rPr>
        <w:tab/>
      </w:r>
      <w:r w:rsidR="009B48F3">
        <w:rPr>
          <w:rStyle w:val="A2"/>
          <w:rFonts w:asciiTheme="minorHAnsi" w:hAnsiTheme="minorHAnsi" w:cstheme="minorHAnsi"/>
          <w:b/>
          <w:color w:val="auto"/>
          <w:sz w:val="24"/>
        </w:rPr>
        <w:tab/>
      </w:r>
      <w:r w:rsidR="009B48F3">
        <w:rPr>
          <w:rStyle w:val="A2"/>
          <w:rFonts w:asciiTheme="minorHAnsi" w:hAnsiTheme="minorHAnsi" w:cstheme="minorHAnsi"/>
          <w:b/>
          <w:color w:val="auto"/>
          <w:sz w:val="24"/>
        </w:rPr>
        <w:tab/>
      </w:r>
      <w:r w:rsidR="009B48F3">
        <w:rPr>
          <w:rStyle w:val="A2"/>
          <w:rFonts w:asciiTheme="minorHAnsi" w:hAnsiTheme="minorHAnsi" w:cstheme="minorHAnsi"/>
          <w:b/>
          <w:color w:val="auto"/>
          <w:sz w:val="24"/>
        </w:rPr>
        <w:tab/>
        <w:t>(£</w:t>
      </w:r>
      <w:r w:rsidR="0051321F">
        <w:rPr>
          <w:rStyle w:val="A2"/>
          <w:rFonts w:asciiTheme="minorHAnsi" w:hAnsiTheme="minorHAnsi" w:cstheme="minorHAnsi"/>
          <w:b/>
          <w:color w:val="auto"/>
          <w:sz w:val="24"/>
        </w:rPr>
        <w:t>1</w:t>
      </w:r>
      <w:r>
        <w:rPr>
          <w:rStyle w:val="A2"/>
          <w:rFonts w:asciiTheme="minorHAnsi" w:hAnsiTheme="minorHAnsi" w:cstheme="minorHAnsi"/>
          <w:b/>
          <w:color w:val="auto"/>
          <w:sz w:val="24"/>
        </w:rPr>
        <w:t>0</w:t>
      </w:r>
      <w:r w:rsidR="009B48F3">
        <w:rPr>
          <w:rStyle w:val="A2"/>
          <w:rFonts w:asciiTheme="minorHAnsi" w:hAnsiTheme="minorHAnsi" w:cstheme="minorHAnsi"/>
          <w:b/>
          <w:color w:val="auto"/>
          <w:sz w:val="24"/>
        </w:rPr>
        <w:t xml:space="preserve"> per head)</w:t>
      </w:r>
      <w:r w:rsidR="009B48F3">
        <w:rPr>
          <w:rStyle w:val="A2"/>
          <w:rFonts w:asciiTheme="minorHAnsi" w:hAnsiTheme="minorHAnsi" w:cstheme="minorHAnsi"/>
          <w:b/>
          <w:color w:val="auto"/>
          <w:sz w:val="24"/>
        </w:rPr>
        <w:tab/>
      </w:r>
      <w:r w:rsidR="009B48F3">
        <w:rPr>
          <w:rStyle w:val="A2"/>
          <w:rFonts w:asciiTheme="minorHAnsi" w:hAnsiTheme="minorHAnsi" w:cstheme="minorHAnsi"/>
          <w:b/>
          <w:color w:val="auto"/>
          <w:sz w:val="24"/>
        </w:rPr>
        <w:tab/>
      </w:r>
      <w:r w:rsidR="009B48F3">
        <w:rPr>
          <w:rStyle w:val="A2"/>
          <w:color w:val="auto"/>
          <w:sz w:val="28"/>
          <w:szCs w:val="28"/>
        </w:rPr>
        <w:t xml:space="preserve"> </w:t>
      </w:r>
      <w:r w:rsidR="009B48F3">
        <w:rPr>
          <w:rFonts w:ascii="Wingdings" w:hAnsi="Wingdings" w:cs="Wingdings"/>
          <w:color w:val="auto"/>
          <w:sz w:val="28"/>
          <w:szCs w:val="28"/>
        </w:rPr>
        <w:t>¨</w:t>
      </w:r>
      <w:r w:rsidR="009B48F3">
        <w:rPr>
          <w:rFonts w:ascii="Wingdings" w:hAnsi="Wingdings" w:cs="Wingdings"/>
          <w:color w:val="auto"/>
          <w:sz w:val="28"/>
          <w:szCs w:val="28"/>
        </w:rPr>
        <w:tab/>
      </w:r>
    </w:p>
    <w:p w14:paraId="474A7F41" w14:textId="77777777" w:rsidR="00AB5CA4" w:rsidRDefault="00AB5CA4" w:rsidP="001E6AF0">
      <w:pPr>
        <w:pStyle w:val="Default"/>
        <w:rPr>
          <w:rStyle w:val="A0"/>
          <w:rFonts w:asciiTheme="minorHAnsi" w:hAnsiTheme="minorHAnsi" w:cstheme="minorHAnsi"/>
          <w:bCs/>
          <w:color w:val="auto"/>
          <w:sz w:val="36"/>
          <w:szCs w:val="36"/>
        </w:rPr>
      </w:pPr>
    </w:p>
    <w:p w14:paraId="341ADCA8" w14:textId="3513069D" w:rsidR="001E6AF0" w:rsidRPr="001E6AF0" w:rsidRDefault="001E6AF0" w:rsidP="001E6AF0">
      <w:pPr>
        <w:pStyle w:val="Default"/>
        <w:rPr>
          <w:rStyle w:val="A0"/>
          <w:rFonts w:asciiTheme="minorHAnsi" w:hAnsiTheme="minorHAnsi" w:cstheme="minorHAnsi"/>
          <w:b w:val="0"/>
          <w:bCs/>
          <w:i w:val="0"/>
          <w:color w:val="auto"/>
          <w:sz w:val="36"/>
          <w:szCs w:val="36"/>
        </w:rPr>
      </w:pPr>
      <w:r w:rsidRPr="001E6AF0">
        <w:rPr>
          <w:rStyle w:val="A0"/>
          <w:rFonts w:asciiTheme="minorHAnsi" w:hAnsiTheme="minorHAnsi" w:cstheme="minorHAnsi"/>
          <w:bCs/>
          <w:color w:val="auto"/>
          <w:sz w:val="36"/>
          <w:szCs w:val="36"/>
        </w:rPr>
        <w:t>Sunday 1</w:t>
      </w:r>
      <w:r w:rsidR="00F6123F">
        <w:rPr>
          <w:rStyle w:val="A0"/>
          <w:rFonts w:asciiTheme="minorHAnsi" w:hAnsiTheme="minorHAnsi" w:cstheme="minorHAnsi"/>
          <w:bCs/>
          <w:color w:val="auto"/>
          <w:sz w:val="36"/>
          <w:szCs w:val="36"/>
        </w:rPr>
        <w:t>0</w:t>
      </w:r>
      <w:r w:rsidR="00F6123F" w:rsidRPr="00F6123F">
        <w:rPr>
          <w:rStyle w:val="A0"/>
          <w:rFonts w:asciiTheme="minorHAnsi" w:hAnsiTheme="minorHAnsi" w:cstheme="minorHAnsi"/>
          <w:bCs/>
          <w:color w:val="auto"/>
          <w:sz w:val="36"/>
          <w:szCs w:val="36"/>
          <w:vertAlign w:val="superscript"/>
        </w:rPr>
        <w:t>th</w:t>
      </w:r>
      <w:r w:rsidR="00F6123F">
        <w:rPr>
          <w:rStyle w:val="A0"/>
          <w:rFonts w:asciiTheme="minorHAnsi" w:hAnsiTheme="minorHAnsi" w:cstheme="minorHAnsi"/>
          <w:bCs/>
          <w:color w:val="auto"/>
          <w:sz w:val="36"/>
          <w:szCs w:val="36"/>
        </w:rPr>
        <w:t xml:space="preserve"> </w:t>
      </w:r>
      <w:r w:rsidRPr="001E6AF0">
        <w:rPr>
          <w:rStyle w:val="A0"/>
          <w:rFonts w:asciiTheme="minorHAnsi" w:hAnsiTheme="minorHAnsi" w:cstheme="minorHAnsi"/>
          <w:bCs/>
          <w:color w:val="auto"/>
          <w:sz w:val="36"/>
          <w:szCs w:val="36"/>
        </w:rPr>
        <w:t>May 202</w:t>
      </w:r>
      <w:r w:rsidR="001E712C">
        <w:rPr>
          <w:rStyle w:val="A0"/>
          <w:rFonts w:asciiTheme="minorHAnsi" w:hAnsiTheme="minorHAnsi" w:cstheme="minorHAnsi"/>
          <w:bCs/>
          <w:color w:val="auto"/>
          <w:sz w:val="36"/>
          <w:szCs w:val="36"/>
        </w:rPr>
        <w:t>5</w:t>
      </w:r>
    </w:p>
    <w:p w14:paraId="058FDCC5" w14:textId="77777777" w:rsidR="001E6AF0" w:rsidRDefault="001E6AF0" w:rsidP="001E6AF0">
      <w:pPr>
        <w:autoSpaceDE w:val="0"/>
        <w:autoSpaceDN w:val="0"/>
        <w:adjustRightInd w:val="0"/>
        <w:spacing w:after="0" w:line="240" w:lineRule="auto"/>
        <w:rPr>
          <w:rStyle w:val="A2"/>
          <w:rFonts w:asciiTheme="minorHAnsi" w:hAnsiTheme="minorHAnsi"/>
          <w:b/>
          <w:color w:val="auto"/>
          <w:sz w:val="24"/>
          <w:szCs w:val="24"/>
        </w:rPr>
      </w:pPr>
    </w:p>
    <w:p w14:paraId="6C0DAE32" w14:textId="70931B53" w:rsidR="001E712C" w:rsidRDefault="00AB5CA4" w:rsidP="001B0566">
      <w:pPr>
        <w:pStyle w:val="Default"/>
        <w:ind w:firstLine="720"/>
        <w:rPr>
          <w:rFonts w:ascii="Wingdings" w:hAnsi="Wingdings" w:cs="Wingdings"/>
          <w:color w:val="auto"/>
          <w:sz w:val="28"/>
          <w:szCs w:val="28"/>
        </w:rPr>
      </w:pPr>
      <w:bookmarkStart w:id="1" w:name="_Hlk532055503"/>
      <w:r>
        <w:rPr>
          <w:rStyle w:val="A2"/>
          <w:rFonts w:asciiTheme="minorHAnsi" w:hAnsiTheme="minorHAnsi" w:cstheme="minorHAnsi"/>
          <w:b/>
          <w:color w:val="auto"/>
          <w:sz w:val="24"/>
        </w:rPr>
        <w:t>Kyre Valley</w:t>
      </w:r>
      <w:r w:rsidR="001E712C">
        <w:rPr>
          <w:rStyle w:val="A2"/>
          <w:rFonts w:asciiTheme="minorHAnsi" w:hAnsiTheme="minorHAnsi" w:cstheme="minorHAnsi"/>
          <w:b/>
          <w:color w:val="auto"/>
          <w:sz w:val="24"/>
        </w:rPr>
        <w:t xml:space="preserve"> Railway</w:t>
      </w:r>
      <w:r w:rsidR="001E712C">
        <w:rPr>
          <w:rStyle w:val="A2"/>
          <w:rFonts w:asciiTheme="minorHAnsi" w:hAnsiTheme="minorHAnsi" w:cstheme="minorHAnsi"/>
          <w:b/>
          <w:color w:val="auto"/>
          <w:sz w:val="24"/>
        </w:rPr>
        <w:tab/>
      </w:r>
      <w:r w:rsidR="001E712C">
        <w:rPr>
          <w:rStyle w:val="A2"/>
          <w:rFonts w:asciiTheme="minorHAnsi" w:hAnsiTheme="minorHAnsi" w:cstheme="minorHAnsi"/>
          <w:b/>
          <w:color w:val="auto"/>
          <w:sz w:val="24"/>
        </w:rPr>
        <w:tab/>
      </w:r>
      <w:r w:rsidR="001E712C">
        <w:rPr>
          <w:rStyle w:val="A2"/>
          <w:rFonts w:asciiTheme="minorHAnsi" w:hAnsiTheme="minorHAnsi" w:cstheme="minorHAnsi"/>
          <w:b/>
          <w:color w:val="auto"/>
          <w:sz w:val="24"/>
        </w:rPr>
        <w:tab/>
      </w:r>
      <w:r w:rsidR="001E712C">
        <w:rPr>
          <w:rStyle w:val="A2"/>
          <w:rFonts w:asciiTheme="minorHAnsi" w:hAnsiTheme="minorHAnsi" w:cstheme="minorHAnsi"/>
          <w:b/>
          <w:color w:val="auto"/>
          <w:sz w:val="24"/>
        </w:rPr>
        <w:tab/>
      </w:r>
      <w:r w:rsidR="001E712C">
        <w:rPr>
          <w:rStyle w:val="A2"/>
          <w:rFonts w:asciiTheme="minorHAnsi" w:hAnsiTheme="minorHAnsi" w:cstheme="minorHAnsi"/>
          <w:b/>
          <w:color w:val="auto"/>
          <w:sz w:val="24"/>
        </w:rPr>
        <w:tab/>
        <w:t>(£1</w:t>
      </w:r>
      <w:r>
        <w:rPr>
          <w:rStyle w:val="A2"/>
          <w:rFonts w:asciiTheme="minorHAnsi" w:hAnsiTheme="minorHAnsi" w:cstheme="minorHAnsi"/>
          <w:b/>
          <w:color w:val="auto"/>
          <w:sz w:val="24"/>
        </w:rPr>
        <w:t>3</w:t>
      </w:r>
      <w:r w:rsidR="001E712C">
        <w:rPr>
          <w:rStyle w:val="A2"/>
          <w:rFonts w:asciiTheme="minorHAnsi" w:hAnsiTheme="minorHAnsi" w:cstheme="minorHAnsi"/>
          <w:b/>
          <w:color w:val="auto"/>
          <w:sz w:val="24"/>
        </w:rPr>
        <w:t xml:space="preserve"> per head)</w:t>
      </w:r>
      <w:r w:rsidR="001E712C">
        <w:rPr>
          <w:rStyle w:val="A2"/>
          <w:rFonts w:asciiTheme="minorHAnsi" w:hAnsiTheme="minorHAnsi" w:cstheme="minorHAnsi"/>
          <w:b/>
          <w:color w:val="auto"/>
          <w:sz w:val="24"/>
        </w:rPr>
        <w:tab/>
      </w:r>
      <w:r w:rsidR="001E712C">
        <w:rPr>
          <w:rStyle w:val="A2"/>
          <w:rFonts w:asciiTheme="minorHAnsi" w:hAnsiTheme="minorHAnsi" w:cstheme="minorHAnsi"/>
          <w:b/>
          <w:color w:val="auto"/>
          <w:sz w:val="24"/>
        </w:rPr>
        <w:tab/>
      </w:r>
      <w:r w:rsidR="001E712C">
        <w:rPr>
          <w:rStyle w:val="A2"/>
          <w:color w:val="auto"/>
          <w:sz w:val="28"/>
          <w:szCs w:val="28"/>
        </w:rPr>
        <w:t xml:space="preserve"> </w:t>
      </w:r>
      <w:r w:rsidR="001E712C">
        <w:rPr>
          <w:rFonts w:ascii="Wingdings" w:hAnsi="Wingdings" w:cs="Wingdings"/>
          <w:color w:val="auto"/>
          <w:sz w:val="28"/>
          <w:szCs w:val="28"/>
        </w:rPr>
        <w:t>¨</w:t>
      </w:r>
      <w:r w:rsidR="001E712C">
        <w:rPr>
          <w:rFonts w:ascii="Wingdings" w:hAnsi="Wingdings" w:cs="Wingdings"/>
          <w:color w:val="auto"/>
          <w:sz w:val="28"/>
          <w:szCs w:val="28"/>
        </w:rPr>
        <w:tab/>
      </w:r>
    </w:p>
    <w:p w14:paraId="5B462BB4" w14:textId="77777777" w:rsidR="001E6AF0" w:rsidRDefault="001E6AF0" w:rsidP="001E6AF0">
      <w:pPr>
        <w:autoSpaceDE w:val="0"/>
        <w:autoSpaceDN w:val="0"/>
        <w:adjustRightInd w:val="0"/>
        <w:spacing w:after="0" w:line="240" w:lineRule="auto"/>
        <w:rPr>
          <w:rStyle w:val="A2"/>
          <w:rFonts w:asciiTheme="minorHAnsi" w:hAnsiTheme="minorHAnsi" w:cstheme="minorHAnsi"/>
          <w:b/>
          <w:color w:val="auto"/>
          <w:sz w:val="24"/>
          <w:szCs w:val="24"/>
        </w:rPr>
      </w:pPr>
    </w:p>
    <w:p w14:paraId="0EAEEAB2" w14:textId="77777777" w:rsidR="00AB5CA4" w:rsidRDefault="00AB5CA4" w:rsidP="001E6AF0">
      <w:pPr>
        <w:autoSpaceDE w:val="0"/>
        <w:autoSpaceDN w:val="0"/>
        <w:adjustRightInd w:val="0"/>
        <w:spacing w:after="0" w:line="240" w:lineRule="auto"/>
        <w:rPr>
          <w:rStyle w:val="A2"/>
          <w:rFonts w:asciiTheme="minorHAnsi" w:hAnsiTheme="minorHAnsi" w:cstheme="minorHAnsi"/>
          <w:b/>
          <w:color w:val="auto"/>
          <w:sz w:val="24"/>
          <w:szCs w:val="24"/>
        </w:rPr>
      </w:pPr>
    </w:p>
    <w:bookmarkEnd w:id="1"/>
    <w:p w14:paraId="1CECF866" w14:textId="77777777" w:rsidR="001E6AF0" w:rsidRDefault="001E6AF0" w:rsidP="001E6AF0">
      <w:pPr>
        <w:spacing w:after="0" w:line="240" w:lineRule="auto"/>
        <w:ind w:left="11" w:hanging="11"/>
        <w:rPr>
          <w:rFonts w:asciiTheme="minorHAnsi" w:hAnsiTheme="minorHAnsi" w:cstheme="minorHAnsi"/>
          <w:b/>
          <w:color w:val="auto"/>
          <w:sz w:val="32"/>
          <w:szCs w:val="32"/>
        </w:rPr>
      </w:pPr>
      <w:r>
        <w:rPr>
          <w:rFonts w:asciiTheme="minorHAnsi" w:hAnsiTheme="minorHAnsi" w:cstheme="minorHAnsi"/>
          <w:b/>
          <w:color w:val="auto"/>
          <w:sz w:val="32"/>
          <w:szCs w:val="32"/>
        </w:rPr>
        <w:t>Payments (cheques payable to Narrow Gauge Railway Society)</w:t>
      </w:r>
    </w:p>
    <w:p w14:paraId="4A0226E3" w14:textId="77777777" w:rsidR="001E6AF0" w:rsidRPr="001D13C3" w:rsidRDefault="001E6AF0" w:rsidP="001E6AF0">
      <w:pPr>
        <w:spacing w:after="0" w:line="240" w:lineRule="auto"/>
        <w:ind w:left="11" w:hanging="11"/>
        <w:rPr>
          <w:rFonts w:asciiTheme="minorHAnsi" w:hAnsiTheme="minorHAnsi" w:cstheme="minorHAnsi"/>
          <w:b/>
          <w:color w:val="auto"/>
          <w:sz w:val="24"/>
          <w:szCs w:val="24"/>
        </w:rPr>
      </w:pPr>
    </w:p>
    <w:p w14:paraId="4F9AB765" w14:textId="5A592E68" w:rsidR="001E6AF0" w:rsidRDefault="00AB5CA4" w:rsidP="00F77195">
      <w:pPr>
        <w:spacing w:after="0" w:line="240" w:lineRule="auto"/>
        <w:ind w:left="267" w:firstLine="453"/>
        <w:rPr>
          <w:rStyle w:val="A2"/>
          <w:rFonts w:asciiTheme="minorHAnsi" w:hAnsiTheme="minorHAnsi"/>
          <w:color w:val="auto"/>
          <w:sz w:val="24"/>
          <w:szCs w:val="24"/>
        </w:rPr>
      </w:pPr>
      <w:proofErr w:type="spellStart"/>
      <w:r>
        <w:rPr>
          <w:rStyle w:val="A2"/>
          <w:rFonts w:asciiTheme="minorHAnsi" w:hAnsiTheme="minorHAnsi" w:cstheme="minorHAnsi"/>
          <w:b/>
          <w:color w:val="auto"/>
          <w:sz w:val="24"/>
          <w:szCs w:val="24"/>
        </w:rPr>
        <w:t>Perrygrove</w:t>
      </w:r>
      <w:proofErr w:type="spellEnd"/>
      <w:r w:rsidR="001B0566">
        <w:rPr>
          <w:rStyle w:val="A2"/>
          <w:rFonts w:asciiTheme="minorHAnsi" w:hAnsiTheme="minorHAnsi" w:cstheme="minorHAnsi"/>
          <w:b/>
          <w:color w:val="auto"/>
          <w:sz w:val="24"/>
          <w:szCs w:val="24"/>
        </w:rPr>
        <w:t xml:space="preserve"> Railway</w:t>
      </w:r>
      <w:r w:rsidR="001B0566">
        <w:rPr>
          <w:rStyle w:val="A2"/>
          <w:rFonts w:asciiTheme="minorHAnsi" w:hAnsiTheme="minorHAnsi" w:cstheme="minorHAnsi"/>
          <w:b/>
          <w:color w:val="auto"/>
          <w:sz w:val="24"/>
          <w:szCs w:val="24"/>
        </w:rPr>
        <w:tab/>
      </w:r>
      <w:r w:rsidR="001B0566">
        <w:rPr>
          <w:rStyle w:val="A2"/>
          <w:rFonts w:asciiTheme="minorHAnsi" w:hAnsiTheme="minorHAnsi" w:cstheme="minorHAnsi"/>
          <w:b/>
          <w:color w:val="auto"/>
          <w:sz w:val="24"/>
          <w:szCs w:val="24"/>
        </w:rPr>
        <w:tab/>
      </w:r>
      <w:r w:rsidR="001B0566">
        <w:rPr>
          <w:rStyle w:val="A2"/>
          <w:rFonts w:asciiTheme="minorHAnsi" w:hAnsiTheme="minorHAnsi" w:cstheme="minorHAnsi"/>
          <w:b/>
          <w:color w:val="auto"/>
          <w:sz w:val="24"/>
          <w:szCs w:val="24"/>
        </w:rPr>
        <w:tab/>
      </w:r>
      <w:r w:rsidR="001B0566">
        <w:rPr>
          <w:rStyle w:val="A2"/>
          <w:rFonts w:asciiTheme="minorHAnsi" w:hAnsiTheme="minorHAnsi" w:cstheme="minorHAnsi"/>
          <w:b/>
          <w:color w:val="auto"/>
          <w:sz w:val="24"/>
          <w:szCs w:val="24"/>
        </w:rPr>
        <w:tab/>
      </w:r>
      <w:r w:rsidR="001B0566">
        <w:rPr>
          <w:rStyle w:val="A2"/>
          <w:rFonts w:asciiTheme="minorHAnsi" w:hAnsiTheme="minorHAnsi" w:cstheme="minorHAnsi"/>
          <w:b/>
          <w:color w:val="auto"/>
          <w:sz w:val="24"/>
          <w:szCs w:val="24"/>
        </w:rPr>
        <w:tab/>
      </w:r>
      <w:r w:rsidR="001E6AF0">
        <w:rPr>
          <w:rStyle w:val="A2"/>
          <w:rFonts w:asciiTheme="minorHAnsi" w:hAnsiTheme="minorHAnsi" w:cstheme="minorHAnsi"/>
          <w:b/>
          <w:color w:val="auto"/>
          <w:sz w:val="24"/>
          <w:szCs w:val="24"/>
        </w:rPr>
        <w:t>£</w:t>
      </w:r>
      <w:r>
        <w:rPr>
          <w:rStyle w:val="A2"/>
          <w:rFonts w:asciiTheme="minorHAnsi" w:hAnsiTheme="minorHAnsi" w:cstheme="minorHAnsi"/>
          <w:b/>
          <w:color w:val="auto"/>
          <w:sz w:val="24"/>
          <w:szCs w:val="24"/>
        </w:rPr>
        <w:t>8</w:t>
      </w:r>
    </w:p>
    <w:p w14:paraId="7D7A6ADD" w14:textId="67F3D781" w:rsidR="001E6AF0" w:rsidRDefault="00AB5CA4" w:rsidP="00F77195">
      <w:pPr>
        <w:spacing w:after="0" w:line="240" w:lineRule="auto"/>
        <w:ind w:left="267" w:firstLine="453"/>
        <w:rPr>
          <w:rStyle w:val="A2"/>
          <w:rFonts w:asciiTheme="minorHAnsi" w:hAnsiTheme="minorHAnsi" w:cstheme="minorHAnsi"/>
          <w:b/>
          <w:color w:val="auto"/>
          <w:sz w:val="24"/>
          <w:szCs w:val="24"/>
        </w:rPr>
      </w:pPr>
      <w:r>
        <w:rPr>
          <w:rStyle w:val="A2"/>
          <w:rFonts w:asciiTheme="minorHAnsi" w:hAnsiTheme="minorHAnsi" w:cstheme="minorHAnsi"/>
          <w:b/>
          <w:color w:val="auto"/>
          <w:sz w:val="24"/>
          <w:szCs w:val="24"/>
        </w:rPr>
        <w:t>Evesham Vale</w:t>
      </w:r>
      <w:r w:rsidR="001B0566">
        <w:rPr>
          <w:rStyle w:val="A2"/>
          <w:rFonts w:asciiTheme="minorHAnsi" w:hAnsiTheme="minorHAnsi" w:cstheme="minorHAnsi"/>
          <w:b/>
          <w:color w:val="auto"/>
          <w:sz w:val="24"/>
          <w:szCs w:val="24"/>
        </w:rPr>
        <w:t xml:space="preserve"> Railway</w:t>
      </w:r>
      <w:r w:rsidR="001B0566">
        <w:rPr>
          <w:rStyle w:val="A2"/>
          <w:rFonts w:asciiTheme="minorHAnsi" w:hAnsiTheme="minorHAnsi" w:cstheme="minorHAnsi"/>
          <w:b/>
          <w:color w:val="auto"/>
          <w:sz w:val="24"/>
          <w:szCs w:val="24"/>
        </w:rPr>
        <w:tab/>
      </w:r>
      <w:r w:rsidR="001B0566">
        <w:rPr>
          <w:rStyle w:val="A2"/>
          <w:rFonts w:asciiTheme="minorHAnsi" w:hAnsiTheme="minorHAnsi" w:cstheme="minorHAnsi"/>
          <w:b/>
          <w:color w:val="auto"/>
          <w:sz w:val="24"/>
          <w:szCs w:val="24"/>
        </w:rPr>
        <w:tab/>
      </w:r>
      <w:r w:rsidR="001B0566">
        <w:rPr>
          <w:rStyle w:val="A2"/>
          <w:rFonts w:asciiTheme="minorHAnsi" w:hAnsiTheme="minorHAnsi" w:cstheme="minorHAnsi"/>
          <w:b/>
          <w:color w:val="auto"/>
          <w:sz w:val="24"/>
          <w:szCs w:val="24"/>
        </w:rPr>
        <w:tab/>
      </w:r>
      <w:r w:rsidR="001B0566">
        <w:rPr>
          <w:rStyle w:val="A2"/>
          <w:rFonts w:asciiTheme="minorHAnsi" w:hAnsiTheme="minorHAnsi" w:cstheme="minorHAnsi"/>
          <w:b/>
          <w:color w:val="auto"/>
          <w:sz w:val="24"/>
          <w:szCs w:val="24"/>
        </w:rPr>
        <w:tab/>
      </w:r>
      <w:r w:rsidR="001E6AF0">
        <w:rPr>
          <w:rStyle w:val="A2"/>
          <w:rFonts w:asciiTheme="minorHAnsi" w:hAnsiTheme="minorHAnsi" w:cstheme="minorHAnsi"/>
          <w:b/>
          <w:color w:val="auto"/>
          <w:sz w:val="24"/>
          <w:szCs w:val="24"/>
        </w:rPr>
        <w:t>£</w:t>
      </w:r>
      <w:r w:rsidR="001B0566">
        <w:rPr>
          <w:rStyle w:val="A2"/>
          <w:rFonts w:asciiTheme="minorHAnsi" w:hAnsiTheme="minorHAnsi" w:cstheme="minorHAnsi"/>
          <w:b/>
          <w:color w:val="auto"/>
          <w:sz w:val="24"/>
          <w:szCs w:val="24"/>
        </w:rPr>
        <w:t>8</w:t>
      </w:r>
    </w:p>
    <w:p w14:paraId="7460F2EC" w14:textId="4C1D37E5" w:rsidR="0070154F" w:rsidRDefault="00AB5CA4" w:rsidP="00F77195">
      <w:pPr>
        <w:spacing w:after="0" w:line="240" w:lineRule="auto"/>
        <w:ind w:left="267" w:firstLine="453"/>
        <w:rPr>
          <w:rStyle w:val="A2"/>
          <w:rFonts w:asciiTheme="minorHAnsi" w:hAnsiTheme="minorHAnsi" w:cstheme="minorHAnsi"/>
          <w:b/>
          <w:color w:val="auto"/>
          <w:sz w:val="24"/>
          <w:szCs w:val="24"/>
        </w:rPr>
      </w:pPr>
      <w:proofErr w:type="spellStart"/>
      <w:r>
        <w:rPr>
          <w:rStyle w:val="A2"/>
          <w:rFonts w:asciiTheme="minorHAnsi" w:hAnsiTheme="minorHAnsi" w:cstheme="minorHAnsi"/>
          <w:b/>
          <w:color w:val="auto"/>
          <w:sz w:val="24"/>
          <w:szCs w:val="24"/>
        </w:rPr>
        <w:t>Wingletang</w:t>
      </w:r>
      <w:proofErr w:type="spellEnd"/>
      <w:r>
        <w:rPr>
          <w:rStyle w:val="A2"/>
          <w:rFonts w:asciiTheme="minorHAnsi" w:hAnsiTheme="minorHAnsi" w:cstheme="minorHAnsi"/>
          <w:b/>
          <w:color w:val="auto"/>
          <w:sz w:val="24"/>
          <w:szCs w:val="24"/>
        </w:rPr>
        <w:t xml:space="preserve"> Railway</w:t>
      </w:r>
      <w:r w:rsidR="0076435E">
        <w:rPr>
          <w:rStyle w:val="A2"/>
          <w:rFonts w:asciiTheme="minorHAnsi" w:hAnsiTheme="minorHAnsi" w:cstheme="minorHAnsi"/>
          <w:b/>
          <w:color w:val="auto"/>
          <w:sz w:val="24"/>
          <w:szCs w:val="24"/>
        </w:rPr>
        <w:tab/>
      </w:r>
      <w:r w:rsidR="0076435E">
        <w:rPr>
          <w:rStyle w:val="A2"/>
          <w:rFonts w:asciiTheme="minorHAnsi" w:hAnsiTheme="minorHAnsi" w:cstheme="minorHAnsi"/>
          <w:b/>
          <w:color w:val="auto"/>
          <w:sz w:val="24"/>
          <w:szCs w:val="24"/>
        </w:rPr>
        <w:tab/>
      </w:r>
      <w:r w:rsidR="0076435E">
        <w:rPr>
          <w:rStyle w:val="A2"/>
          <w:rFonts w:asciiTheme="minorHAnsi" w:hAnsiTheme="minorHAnsi" w:cstheme="minorHAnsi"/>
          <w:b/>
          <w:color w:val="auto"/>
          <w:sz w:val="24"/>
          <w:szCs w:val="24"/>
        </w:rPr>
        <w:tab/>
      </w:r>
      <w:r w:rsidR="0076435E">
        <w:rPr>
          <w:rStyle w:val="A2"/>
          <w:rFonts w:asciiTheme="minorHAnsi" w:hAnsiTheme="minorHAnsi" w:cstheme="minorHAnsi"/>
          <w:b/>
          <w:color w:val="auto"/>
          <w:sz w:val="24"/>
          <w:szCs w:val="24"/>
        </w:rPr>
        <w:tab/>
      </w:r>
      <w:r w:rsidR="0076435E">
        <w:rPr>
          <w:rStyle w:val="A2"/>
          <w:rFonts w:asciiTheme="minorHAnsi" w:hAnsiTheme="minorHAnsi" w:cstheme="minorHAnsi"/>
          <w:b/>
          <w:color w:val="auto"/>
          <w:sz w:val="24"/>
          <w:szCs w:val="24"/>
        </w:rPr>
        <w:tab/>
        <w:t>£1</w:t>
      </w:r>
      <w:r>
        <w:rPr>
          <w:rStyle w:val="A2"/>
          <w:rFonts w:asciiTheme="minorHAnsi" w:hAnsiTheme="minorHAnsi" w:cstheme="minorHAnsi"/>
          <w:b/>
          <w:color w:val="auto"/>
          <w:sz w:val="24"/>
          <w:szCs w:val="24"/>
        </w:rPr>
        <w:t>3</w:t>
      </w:r>
    </w:p>
    <w:p w14:paraId="5C62A3EF" w14:textId="1F37F78D" w:rsidR="001E6AF0" w:rsidRDefault="00AB5CA4" w:rsidP="00F77195">
      <w:pPr>
        <w:spacing w:after="0" w:line="240" w:lineRule="auto"/>
        <w:ind w:left="41" w:firstLine="679"/>
        <w:rPr>
          <w:rStyle w:val="A2"/>
          <w:rFonts w:asciiTheme="minorHAnsi" w:hAnsiTheme="minorHAnsi" w:cstheme="minorHAnsi"/>
          <w:b/>
          <w:color w:val="auto"/>
          <w:sz w:val="24"/>
          <w:szCs w:val="24"/>
        </w:rPr>
      </w:pPr>
      <w:r>
        <w:rPr>
          <w:rStyle w:val="A2"/>
          <w:rFonts w:asciiTheme="minorHAnsi" w:hAnsiTheme="minorHAnsi" w:cstheme="minorHAnsi"/>
          <w:b/>
          <w:color w:val="auto"/>
          <w:sz w:val="24"/>
          <w:szCs w:val="24"/>
        </w:rPr>
        <w:t>Tythe House Light</w:t>
      </w:r>
      <w:r w:rsidR="0076435E">
        <w:rPr>
          <w:rStyle w:val="A2"/>
          <w:rFonts w:asciiTheme="minorHAnsi" w:hAnsiTheme="minorHAnsi" w:cstheme="minorHAnsi"/>
          <w:b/>
          <w:color w:val="auto"/>
          <w:sz w:val="24"/>
          <w:szCs w:val="24"/>
        </w:rPr>
        <w:t xml:space="preserve"> Railway</w:t>
      </w:r>
      <w:r w:rsidR="0076435E">
        <w:rPr>
          <w:rStyle w:val="A2"/>
          <w:rFonts w:asciiTheme="minorHAnsi" w:hAnsiTheme="minorHAnsi" w:cstheme="minorHAnsi"/>
          <w:b/>
          <w:color w:val="auto"/>
          <w:sz w:val="24"/>
          <w:szCs w:val="24"/>
        </w:rPr>
        <w:tab/>
      </w:r>
      <w:r w:rsidR="0076435E">
        <w:rPr>
          <w:rStyle w:val="A2"/>
          <w:rFonts w:asciiTheme="minorHAnsi" w:hAnsiTheme="minorHAnsi" w:cstheme="minorHAnsi"/>
          <w:b/>
          <w:color w:val="auto"/>
          <w:sz w:val="24"/>
          <w:szCs w:val="24"/>
        </w:rPr>
        <w:tab/>
      </w:r>
      <w:r w:rsidR="0076435E">
        <w:rPr>
          <w:rStyle w:val="A2"/>
          <w:rFonts w:asciiTheme="minorHAnsi" w:hAnsiTheme="minorHAnsi" w:cstheme="minorHAnsi"/>
          <w:b/>
          <w:color w:val="auto"/>
          <w:sz w:val="24"/>
          <w:szCs w:val="24"/>
        </w:rPr>
        <w:tab/>
      </w:r>
      <w:r w:rsidR="001E6AF0">
        <w:rPr>
          <w:rStyle w:val="A2"/>
          <w:rFonts w:asciiTheme="minorHAnsi" w:hAnsiTheme="minorHAnsi" w:cstheme="minorHAnsi"/>
          <w:b/>
          <w:color w:val="auto"/>
          <w:sz w:val="24"/>
          <w:szCs w:val="24"/>
        </w:rPr>
        <w:tab/>
        <w:t>£1</w:t>
      </w:r>
      <w:r>
        <w:rPr>
          <w:rStyle w:val="A2"/>
          <w:rFonts w:asciiTheme="minorHAnsi" w:hAnsiTheme="minorHAnsi" w:cstheme="minorHAnsi"/>
          <w:b/>
          <w:color w:val="auto"/>
          <w:sz w:val="24"/>
          <w:szCs w:val="24"/>
        </w:rPr>
        <w:t>0</w:t>
      </w:r>
    </w:p>
    <w:p w14:paraId="4F37E735" w14:textId="17910DBD" w:rsidR="001E6AF0" w:rsidRDefault="00AB5CA4" w:rsidP="00F77195">
      <w:pPr>
        <w:spacing w:after="0" w:line="240" w:lineRule="auto"/>
        <w:ind w:left="41" w:firstLine="679"/>
        <w:rPr>
          <w:sz w:val="32"/>
          <w:szCs w:val="32"/>
        </w:rPr>
      </w:pPr>
      <w:r>
        <w:rPr>
          <w:rStyle w:val="A2"/>
          <w:rFonts w:asciiTheme="minorHAnsi" w:hAnsiTheme="minorHAnsi" w:cstheme="minorHAnsi"/>
          <w:b/>
          <w:color w:val="auto"/>
          <w:sz w:val="24"/>
          <w:szCs w:val="24"/>
        </w:rPr>
        <w:t>Kyre Valley Railway</w:t>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r>
      <w:r>
        <w:rPr>
          <w:rStyle w:val="A2"/>
          <w:rFonts w:asciiTheme="minorHAnsi" w:hAnsiTheme="minorHAnsi" w:cstheme="minorHAnsi"/>
          <w:b/>
          <w:color w:val="auto"/>
          <w:sz w:val="24"/>
          <w:szCs w:val="24"/>
        </w:rPr>
        <w:tab/>
      </w:r>
      <w:r w:rsidR="001E6AF0">
        <w:rPr>
          <w:rStyle w:val="A2"/>
          <w:rFonts w:asciiTheme="minorHAnsi" w:hAnsiTheme="minorHAnsi" w:cstheme="minorHAnsi"/>
          <w:b/>
          <w:color w:val="auto"/>
          <w:sz w:val="24"/>
          <w:szCs w:val="24"/>
        </w:rPr>
        <w:tab/>
        <w:t>£</w:t>
      </w:r>
      <w:r>
        <w:rPr>
          <w:rStyle w:val="A2"/>
          <w:rFonts w:asciiTheme="minorHAnsi" w:hAnsiTheme="minorHAnsi" w:cstheme="minorHAnsi"/>
          <w:b/>
          <w:color w:val="auto"/>
          <w:sz w:val="24"/>
          <w:szCs w:val="24"/>
        </w:rPr>
        <w:t>13</w:t>
      </w:r>
    </w:p>
    <w:p w14:paraId="2EADBEDC" w14:textId="77777777" w:rsidR="001E6AF0" w:rsidRDefault="001E6AF0" w:rsidP="001E6AF0">
      <w:pPr>
        <w:spacing w:after="0" w:line="240" w:lineRule="auto"/>
        <w:ind w:left="11" w:hanging="11"/>
        <w:rPr>
          <w:rFonts w:asciiTheme="minorHAnsi" w:hAnsiTheme="minorHAnsi" w:cstheme="minorHAnsi"/>
          <w:b/>
          <w:color w:val="auto"/>
          <w:sz w:val="32"/>
          <w:szCs w:val="32"/>
        </w:rPr>
      </w:pPr>
    </w:p>
    <w:p w14:paraId="75BEA2EC" w14:textId="40260F1B" w:rsidR="001E6AF0" w:rsidRDefault="001E6AF0" w:rsidP="001E6AF0">
      <w:pPr>
        <w:spacing w:after="0" w:line="240" w:lineRule="auto"/>
        <w:ind w:left="11" w:hanging="11"/>
        <w:rPr>
          <w:rFonts w:asciiTheme="minorHAnsi" w:hAnsiTheme="minorHAnsi" w:cstheme="minorHAnsi"/>
          <w:bCs/>
          <w:i/>
          <w:iCs/>
          <w:color w:val="auto"/>
          <w:sz w:val="24"/>
          <w:szCs w:val="24"/>
        </w:rPr>
      </w:pPr>
      <w:r>
        <w:rPr>
          <w:rFonts w:asciiTheme="minorHAnsi" w:hAnsiTheme="minorHAnsi" w:cstheme="minorHAnsi"/>
          <w:b/>
          <w:color w:val="auto"/>
          <w:sz w:val="32"/>
          <w:szCs w:val="32"/>
        </w:rPr>
        <w:t>Members of your party</w:t>
      </w:r>
      <w:r w:rsidR="001D13C3">
        <w:rPr>
          <w:rFonts w:asciiTheme="minorHAnsi" w:hAnsiTheme="minorHAnsi" w:cstheme="minorHAnsi"/>
          <w:b/>
          <w:color w:val="auto"/>
          <w:sz w:val="32"/>
          <w:szCs w:val="32"/>
        </w:rPr>
        <w:t xml:space="preserve"> </w:t>
      </w:r>
      <w:r>
        <w:rPr>
          <w:rFonts w:asciiTheme="minorHAnsi" w:hAnsiTheme="minorHAnsi" w:cstheme="minorHAnsi"/>
          <w:bCs/>
          <w:i/>
          <w:iCs/>
          <w:color w:val="auto"/>
          <w:sz w:val="24"/>
          <w:szCs w:val="24"/>
        </w:rPr>
        <w:t>(Note that all must be NGRS members)</w:t>
      </w:r>
    </w:p>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2"/>
        <w:gridCol w:w="8073"/>
      </w:tblGrid>
      <w:tr w:rsidR="001E6AF0" w14:paraId="7ED7DD94" w14:textId="77777777" w:rsidTr="001E6AF0">
        <w:tc>
          <w:tcPr>
            <w:tcW w:w="2678" w:type="dxa"/>
          </w:tcPr>
          <w:p w14:paraId="2D7D31CB" w14:textId="77777777" w:rsidR="001E6AF0" w:rsidRDefault="001E6AF0">
            <w:pPr>
              <w:spacing w:after="0" w:line="240" w:lineRule="auto"/>
              <w:ind w:left="0" w:firstLine="0"/>
              <w:rPr>
                <w:rFonts w:asciiTheme="minorHAnsi" w:hAnsiTheme="minorHAnsi" w:cstheme="minorHAnsi"/>
                <w:b/>
                <w:color w:val="auto"/>
                <w:sz w:val="16"/>
                <w:szCs w:val="16"/>
              </w:rPr>
            </w:pPr>
          </w:p>
          <w:p w14:paraId="36EC0E8A" w14:textId="77777777" w:rsidR="001E6AF0" w:rsidRDefault="001E6AF0">
            <w:pPr>
              <w:spacing w:after="0" w:line="240" w:lineRule="auto"/>
              <w:ind w:left="0" w:firstLine="0"/>
              <w:rPr>
                <w:rFonts w:asciiTheme="minorHAnsi" w:hAnsiTheme="minorHAnsi" w:cstheme="minorHAnsi"/>
                <w:b/>
                <w:color w:val="auto"/>
                <w:sz w:val="24"/>
                <w:szCs w:val="24"/>
              </w:rPr>
            </w:pPr>
            <w:r>
              <w:rPr>
                <w:rFonts w:asciiTheme="minorHAnsi" w:hAnsiTheme="minorHAnsi" w:cstheme="minorHAnsi"/>
                <w:b/>
                <w:color w:val="auto"/>
                <w:sz w:val="24"/>
                <w:szCs w:val="24"/>
              </w:rPr>
              <w:t>Name</w:t>
            </w:r>
          </w:p>
        </w:tc>
        <w:tc>
          <w:tcPr>
            <w:tcW w:w="8073" w:type="dxa"/>
          </w:tcPr>
          <w:p w14:paraId="18F69D26" w14:textId="77777777" w:rsidR="001E6AF0" w:rsidRDefault="001E6AF0">
            <w:pPr>
              <w:spacing w:after="0" w:line="240" w:lineRule="auto"/>
              <w:ind w:left="0" w:firstLine="0"/>
              <w:rPr>
                <w:rFonts w:asciiTheme="minorHAnsi" w:hAnsiTheme="minorHAnsi" w:cstheme="minorHAnsi"/>
                <w:b/>
                <w:color w:val="auto"/>
                <w:sz w:val="16"/>
                <w:szCs w:val="16"/>
              </w:rPr>
            </w:pPr>
          </w:p>
          <w:p w14:paraId="47F78C8D" w14:textId="77777777" w:rsidR="001E6AF0" w:rsidRDefault="001E6AF0">
            <w:pPr>
              <w:spacing w:after="0" w:line="240" w:lineRule="auto"/>
              <w:ind w:left="0" w:firstLine="0"/>
              <w:rPr>
                <w:rFonts w:asciiTheme="minorHAnsi" w:hAnsiTheme="minorHAnsi" w:cstheme="minorHAnsi"/>
                <w:b/>
                <w:color w:val="auto"/>
                <w:sz w:val="24"/>
                <w:szCs w:val="24"/>
              </w:rPr>
            </w:pPr>
            <w:r>
              <w:rPr>
                <w:rFonts w:asciiTheme="minorHAnsi" w:hAnsiTheme="minorHAnsi" w:cstheme="minorHAnsi"/>
                <w:b/>
                <w:color w:val="auto"/>
                <w:sz w:val="24"/>
                <w:szCs w:val="24"/>
              </w:rPr>
              <w:t>Address</w:t>
            </w:r>
          </w:p>
        </w:tc>
      </w:tr>
      <w:tr w:rsidR="001E6AF0" w14:paraId="280ADBE2" w14:textId="77777777" w:rsidTr="001E6AF0">
        <w:tc>
          <w:tcPr>
            <w:tcW w:w="2678" w:type="dxa"/>
          </w:tcPr>
          <w:p w14:paraId="3A5C673C" w14:textId="77777777" w:rsidR="001E6AF0" w:rsidRDefault="001E6AF0">
            <w:pPr>
              <w:spacing w:after="0" w:line="240" w:lineRule="auto"/>
              <w:ind w:left="0" w:firstLine="0"/>
              <w:rPr>
                <w:rFonts w:asciiTheme="minorHAnsi" w:hAnsiTheme="minorHAnsi" w:cstheme="minorHAnsi"/>
                <w:color w:val="auto"/>
                <w:sz w:val="24"/>
                <w:szCs w:val="24"/>
              </w:rPr>
            </w:pPr>
          </w:p>
          <w:p w14:paraId="05F13501" w14:textId="77777777" w:rsidR="001E6AF0" w:rsidRDefault="001E6AF0">
            <w:pPr>
              <w:spacing w:after="0" w:line="240"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w:t>
            </w:r>
          </w:p>
        </w:tc>
        <w:tc>
          <w:tcPr>
            <w:tcW w:w="8073" w:type="dxa"/>
          </w:tcPr>
          <w:p w14:paraId="118B106D" w14:textId="77777777" w:rsidR="001E6AF0" w:rsidRDefault="001E6AF0">
            <w:pPr>
              <w:spacing w:after="0" w:line="240" w:lineRule="auto"/>
              <w:ind w:left="0" w:firstLine="0"/>
              <w:rPr>
                <w:rFonts w:asciiTheme="minorHAnsi" w:hAnsiTheme="minorHAnsi" w:cstheme="minorHAnsi"/>
                <w:color w:val="auto"/>
                <w:sz w:val="24"/>
                <w:szCs w:val="24"/>
              </w:rPr>
            </w:pPr>
          </w:p>
          <w:p w14:paraId="1F01EDC2" w14:textId="77777777" w:rsidR="001E6AF0" w:rsidRDefault="001E6AF0">
            <w:pPr>
              <w:spacing w:after="0" w:line="240"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w:t>
            </w:r>
          </w:p>
        </w:tc>
      </w:tr>
      <w:tr w:rsidR="001E6AF0" w14:paraId="509ED5BB" w14:textId="77777777" w:rsidTr="001E6AF0">
        <w:tc>
          <w:tcPr>
            <w:tcW w:w="2678" w:type="dxa"/>
          </w:tcPr>
          <w:p w14:paraId="43A22D9D" w14:textId="77777777" w:rsidR="001E6AF0" w:rsidRDefault="001E6AF0">
            <w:pPr>
              <w:spacing w:after="0" w:line="240" w:lineRule="auto"/>
              <w:ind w:left="0" w:firstLine="0"/>
              <w:rPr>
                <w:rFonts w:asciiTheme="minorHAnsi" w:hAnsiTheme="minorHAnsi" w:cstheme="minorHAnsi"/>
                <w:color w:val="auto"/>
                <w:sz w:val="24"/>
                <w:szCs w:val="24"/>
              </w:rPr>
            </w:pPr>
          </w:p>
          <w:p w14:paraId="3FBCC8EF" w14:textId="77777777" w:rsidR="001E6AF0" w:rsidRDefault="001E6AF0">
            <w:pPr>
              <w:spacing w:after="0" w:line="240"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w:t>
            </w:r>
          </w:p>
        </w:tc>
        <w:tc>
          <w:tcPr>
            <w:tcW w:w="8073" w:type="dxa"/>
          </w:tcPr>
          <w:p w14:paraId="48755E0D" w14:textId="77777777" w:rsidR="001E6AF0" w:rsidRDefault="001E6AF0">
            <w:pPr>
              <w:spacing w:after="0" w:line="240" w:lineRule="auto"/>
              <w:ind w:left="0" w:firstLine="0"/>
              <w:rPr>
                <w:rFonts w:asciiTheme="minorHAnsi" w:hAnsiTheme="minorHAnsi" w:cstheme="minorHAnsi"/>
                <w:color w:val="auto"/>
                <w:sz w:val="24"/>
                <w:szCs w:val="24"/>
              </w:rPr>
            </w:pPr>
          </w:p>
          <w:p w14:paraId="59A601C5" w14:textId="77777777" w:rsidR="001E6AF0" w:rsidRDefault="001E6AF0">
            <w:pPr>
              <w:spacing w:after="0" w:line="240"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w:t>
            </w:r>
          </w:p>
        </w:tc>
      </w:tr>
      <w:tr w:rsidR="001E6AF0" w14:paraId="0EA781B5" w14:textId="77777777" w:rsidTr="001E6AF0">
        <w:tc>
          <w:tcPr>
            <w:tcW w:w="2678" w:type="dxa"/>
          </w:tcPr>
          <w:p w14:paraId="787A47BD" w14:textId="77777777" w:rsidR="001E6AF0" w:rsidRDefault="001E6AF0">
            <w:pPr>
              <w:spacing w:after="0" w:line="240" w:lineRule="auto"/>
              <w:ind w:left="0" w:firstLine="0"/>
              <w:rPr>
                <w:rFonts w:asciiTheme="minorHAnsi" w:hAnsiTheme="minorHAnsi" w:cstheme="minorHAnsi"/>
                <w:color w:val="auto"/>
                <w:sz w:val="24"/>
                <w:szCs w:val="24"/>
              </w:rPr>
            </w:pPr>
          </w:p>
          <w:p w14:paraId="061F1194" w14:textId="77777777" w:rsidR="001E6AF0" w:rsidRDefault="001E6AF0">
            <w:pPr>
              <w:spacing w:after="0" w:line="240"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w:t>
            </w:r>
          </w:p>
        </w:tc>
        <w:tc>
          <w:tcPr>
            <w:tcW w:w="8073" w:type="dxa"/>
          </w:tcPr>
          <w:p w14:paraId="70F20E3D" w14:textId="77777777" w:rsidR="001E6AF0" w:rsidRDefault="001E6AF0">
            <w:pPr>
              <w:spacing w:after="0" w:line="240" w:lineRule="auto"/>
              <w:ind w:left="0" w:firstLine="0"/>
              <w:rPr>
                <w:rFonts w:asciiTheme="minorHAnsi" w:hAnsiTheme="minorHAnsi" w:cstheme="minorHAnsi"/>
                <w:color w:val="auto"/>
                <w:sz w:val="24"/>
                <w:szCs w:val="24"/>
              </w:rPr>
            </w:pPr>
          </w:p>
          <w:p w14:paraId="11193233" w14:textId="77777777" w:rsidR="001E6AF0" w:rsidRDefault="001E6AF0">
            <w:pPr>
              <w:spacing w:after="0" w:line="240"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w:t>
            </w:r>
          </w:p>
        </w:tc>
      </w:tr>
    </w:tbl>
    <w:p w14:paraId="4B27B28D" w14:textId="77777777" w:rsidR="001E6AF0" w:rsidRDefault="001E6AF0" w:rsidP="001E6AF0">
      <w:pPr>
        <w:spacing w:line="240" w:lineRule="auto"/>
        <w:ind w:left="0" w:firstLine="0"/>
        <w:rPr>
          <w:rFonts w:asciiTheme="minorHAnsi" w:hAnsiTheme="minorHAnsi" w:cstheme="minorHAnsi"/>
          <w:color w:val="auto"/>
          <w:sz w:val="22"/>
        </w:rPr>
      </w:pPr>
    </w:p>
    <w:p w14:paraId="6A2BDE01" w14:textId="6729DCB8" w:rsidR="00416BEF" w:rsidRDefault="001E6AF0" w:rsidP="00BF0A79">
      <w:pPr>
        <w:spacing w:line="240" w:lineRule="auto"/>
        <w:ind w:left="0" w:firstLine="0"/>
        <w:rPr>
          <w:rFonts w:asciiTheme="minorHAnsi" w:hAnsiTheme="minorHAnsi" w:cstheme="minorHAnsi"/>
          <w:color w:val="auto"/>
          <w:sz w:val="22"/>
        </w:rPr>
      </w:pPr>
      <w:r>
        <w:rPr>
          <w:rFonts w:asciiTheme="minorHAnsi" w:hAnsiTheme="minorHAnsi" w:cstheme="minorHAnsi"/>
          <w:color w:val="auto"/>
          <w:sz w:val="22"/>
        </w:rPr>
        <w:t>Please enclose 2 x SAE (1 for acknowledgement; 1 for joining instructions, which will be sent early in May)</w:t>
      </w:r>
    </w:p>
    <w:sectPr w:rsidR="00416BEF" w:rsidSect="007A5CF6">
      <w:pgSz w:w="11906" w:h="16838"/>
      <w:pgMar w:top="285" w:right="452" w:bottom="267" w:left="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HelveticaNeueLT Pro 55 Roman">
    <w:altName w:val="HelveticaNeueLT Pro 55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4DD"/>
    <w:multiLevelType w:val="hybridMultilevel"/>
    <w:tmpl w:val="2DA0E1B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D6677B9"/>
    <w:multiLevelType w:val="hybridMultilevel"/>
    <w:tmpl w:val="7F348452"/>
    <w:lvl w:ilvl="0" w:tplc="B9266C1E">
      <w:start w:val="1"/>
      <w:numFmt w:val="decimal"/>
      <w:lvlText w:val="%1."/>
      <w:lvlJc w:val="left"/>
      <w:pPr>
        <w:ind w:left="397"/>
      </w:pPr>
      <w:rPr>
        <w:rFonts w:ascii="Arial" w:eastAsia="Times New Roman" w:hAnsi="Arial" w:cs="Arial"/>
        <w:b w:val="0"/>
        <w:i w:val="0"/>
        <w:strike w:val="0"/>
        <w:dstrike w:val="0"/>
        <w:color w:val="221E1F"/>
        <w:sz w:val="18"/>
        <w:szCs w:val="18"/>
        <w:u w:val="none" w:color="000000"/>
        <w:vertAlign w:val="baseline"/>
      </w:rPr>
    </w:lvl>
    <w:lvl w:ilvl="1" w:tplc="3E4AE6BE">
      <w:start w:val="1"/>
      <w:numFmt w:val="lowerLetter"/>
      <w:lvlText w:val="%2)"/>
      <w:lvlJc w:val="left"/>
      <w:pPr>
        <w:ind w:left="973"/>
      </w:pPr>
      <w:rPr>
        <w:rFonts w:ascii="Arial" w:eastAsia="Times New Roman" w:hAnsi="Arial" w:cs="Arial"/>
        <w:b w:val="0"/>
        <w:i w:val="0"/>
        <w:strike w:val="0"/>
        <w:dstrike w:val="0"/>
        <w:color w:val="181717"/>
        <w:sz w:val="18"/>
        <w:szCs w:val="18"/>
        <w:u w:val="none" w:color="000000"/>
        <w:vertAlign w:val="baseline"/>
      </w:rPr>
    </w:lvl>
    <w:lvl w:ilvl="2" w:tplc="C5086E1A">
      <w:start w:val="1"/>
      <w:numFmt w:val="lowerRoman"/>
      <w:lvlText w:val="%3"/>
      <w:lvlJc w:val="left"/>
      <w:pPr>
        <w:ind w:left="1477"/>
      </w:pPr>
      <w:rPr>
        <w:rFonts w:ascii="Arial" w:eastAsia="Times New Roman" w:hAnsi="Arial" w:cs="Arial"/>
        <w:b w:val="0"/>
        <w:i w:val="0"/>
        <w:strike w:val="0"/>
        <w:dstrike w:val="0"/>
        <w:color w:val="181717"/>
        <w:sz w:val="18"/>
        <w:szCs w:val="18"/>
        <w:u w:val="none" w:color="000000"/>
        <w:vertAlign w:val="baseline"/>
      </w:rPr>
    </w:lvl>
    <w:lvl w:ilvl="3" w:tplc="6E8C5EFC">
      <w:start w:val="1"/>
      <w:numFmt w:val="decimal"/>
      <w:lvlText w:val="%4"/>
      <w:lvlJc w:val="left"/>
      <w:pPr>
        <w:ind w:left="2197"/>
      </w:pPr>
      <w:rPr>
        <w:rFonts w:ascii="Arial" w:eastAsia="Times New Roman" w:hAnsi="Arial" w:cs="Arial"/>
        <w:b w:val="0"/>
        <w:i w:val="0"/>
        <w:strike w:val="0"/>
        <w:dstrike w:val="0"/>
        <w:color w:val="181717"/>
        <w:sz w:val="18"/>
        <w:szCs w:val="18"/>
        <w:u w:val="none" w:color="000000"/>
        <w:vertAlign w:val="baseline"/>
      </w:rPr>
    </w:lvl>
    <w:lvl w:ilvl="4" w:tplc="7DF45FFE">
      <w:start w:val="1"/>
      <w:numFmt w:val="lowerLetter"/>
      <w:lvlText w:val="%5"/>
      <w:lvlJc w:val="left"/>
      <w:pPr>
        <w:ind w:left="2917"/>
      </w:pPr>
      <w:rPr>
        <w:rFonts w:ascii="Arial" w:eastAsia="Times New Roman" w:hAnsi="Arial" w:cs="Arial"/>
        <w:b w:val="0"/>
        <w:i w:val="0"/>
        <w:strike w:val="0"/>
        <w:dstrike w:val="0"/>
        <w:color w:val="181717"/>
        <w:sz w:val="18"/>
        <w:szCs w:val="18"/>
        <w:u w:val="none" w:color="000000"/>
        <w:vertAlign w:val="baseline"/>
      </w:rPr>
    </w:lvl>
    <w:lvl w:ilvl="5" w:tplc="0F6AA1DE">
      <w:start w:val="1"/>
      <w:numFmt w:val="lowerRoman"/>
      <w:lvlText w:val="%6"/>
      <w:lvlJc w:val="left"/>
      <w:pPr>
        <w:ind w:left="3637"/>
      </w:pPr>
      <w:rPr>
        <w:rFonts w:ascii="Arial" w:eastAsia="Times New Roman" w:hAnsi="Arial" w:cs="Arial"/>
        <w:b w:val="0"/>
        <w:i w:val="0"/>
        <w:strike w:val="0"/>
        <w:dstrike w:val="0"/>
        <w:color w:val="181717"/>
        <w:sz w:val="18"/>
        <w:szCs w:val="18"/>
        <w:u w:val="none" w:color="000000"/>
        <w:vertAlign w:val="baseline"/>
      </w:rPr>
    </w:lvl>
    <w:lvl w:ilvl="6" w:tplc="52F87316">
      <w:start w:val="1"/>
      <w:numFmt w:val="decimal"/>
      <w:lvlText w:val="%7"/>
      <w:lvlJc w:val="left"/>
      <w:pPr>
        <w:ind w:left="4357"/>
      </w:pPr>
      <w:rPr>
        <w:rFonts w:ascii="Arial" w:eastAsia="Times New Roman" w:hAnsi="Arial" w:cs="Arial"/>
        <w:b w:val="0"/>
        <w:i w:val="0"/>
        <w:strike w:val="0"/>
        <w:dstrike w:val="0"/>
        <w:color w:val="181717"/>
        <w:sz w:val="18"/>
        <w:szCs w:val="18"/>
        <w:u w:val="none" w:color="000000"/>
        <w:vertAlign w:val="baseline"/>
      </w:rPr>
    </w:lvl>
    <w:lvl w:ilvl="7" w:tplc="792E35C6">
      <w:start w:val="1"/>
      <w:numFmt w:val="lowerLetter"/>
      <w:lvlText w:val="%8"/>
      <w:lvlJc w:val="left"/>
      <w:pPr>
        <w:ind w:left="5077"/>
      </w:pPr>
      <w:rPr>
        <w:rFonts w:ascii="Arial" w:eastAsia="Times New Roman" w:hAnsi="Arial" w:cs="Arial"/>
        <w:b w:val="0"/>
        <w:i w:val="0"/>
        <w:strike w:val="0"/>
        <w:dstrike w:val="0"/>
        <w:color w:val="181717"/>
        <w:sz w:val="18"/>
        <w:szCs w:val="18"/>
        <w:u w:val="none" w:color="000000"/>
        <w:vertAlign w:val="baseline"/>
      </w:rPr>
    </w:lvl>
    <w:lvl w:ilvl="8" w:tplc="40649FC6">
      <w:start w:val="1"/>
      <w:numFmt w:val="lowerRoman"/>
      <w:lvlText w:val="%9"/>
      <w:lvlJc w:val="left"/>
      <w:pPr>
        <w:ind w:left="5797"/>
      </w:pPr>
      <w:rPr>
        <w:rFonts w:ascii="Arial" w:eastAsia="Times New Roman" w:hAnsi="Arial" w:cs="Arial"/>
        <w:b w:val="0"/>
        <w:i w:val="0"/>
        <w:strike w:val="0"/>
        <w:dstrike w:val="0"/>
        <w:color w:val="181717"/>
        <w:sz w:val="18"/>
        <w:szCs w:val="18"/>
        <w:u w:val="none" w:color="000000"/>
        <w:vertAlign w:val="baseline"/>
      </w:rPr>
    </w:lvl>
  </w:abstractNum>
  <w:abstractNum w:abstractNumId="2" w15:restartNumberingAfterBreak="0">
    <w:nsid w:val="70A2433F"/>
    <w:multiLevelType w:val="hybridMultilevel"/>
    <w:tmpl w:val="277E74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FAC4D94"/>
    <w:multiLevelType w:val="hybridMultilevel"/>
    <w:tmpl w:val="F288F330"/>
    <w:lvl w:ilvl="0" w:tplc="38C8A6FC">
      <w:start w:val="1"/>
      <w:numFmt w:val="decimal"/>
      <w:lvlText w:val="%1"/>
      <w:lvlJc w:val="left"/>
      <w:pPr>
        <w:ind w:left="360"/>
      </w:pPr>
      <w:rPr>
        <w:rFonts w:ascii="Arial" w:eastAsia="Times New Roman" w:hAnsi="Arial" w:cs="Arial"/>
        <w:b w:val="0"/>
        <w:i w:val="0"/>
        <w:strike w:val="0"/>
        <w:dstrike w:val="0"/>
        <w:color w:val="181717"/>
        <w:sz w:val="21"/>
        <w:szCs w:val="21"/>
        <w:u w:val="none" w:color="000000"/>
        <w:vertAlign w:val="baseline"/>
      </w:rPr>
    </w:lvl>
    <w:lvl w:ilvl="1" w:tplc="B32052B6">
      <w:start w:val="1"/>
      <w:numFmt w:val="decimal"/>
      <w:lvlText w:val="%2."/>
      <w:lvlJc w:val="left"/>
      <w:pPr>
        <w:ind w:left="454"/>
      </w:pPr>
      <w:rPr>
        <w:rFonts w:ascii="Arial" w:eastAsia="Times New Roman" w:hAnsi="Arial" w:cs="Arial"/>
        <w:b w:val="0"/>
        <w:i w:val="0"/>
        <w:strike w:val="0"/>
        <w:dstrike w:val="0"/>
        <w:color w:val="181717"/>
        <w:sz w:val="21"/>
        <w:szCs w:val="21"/>
        <w:u w:val="none" w:color="000000"/>
        <w:vertAlign w:val="baseline"/>
      </w:rPr>
    </w:lvl>
    <w:lvl w:ilvl="2" w:tplc="70DE6294">
      <w:start w:val="1"/>
      <w:numFmt w:val="lowerRoman"/>
      <w:lvlText w:val="%3"/>
      <w:lvlJc w:val="left"/>
      <w:pPr>
        <w:ind w:left="1307"/>
      </w:pPr>
      <w:rPr>
        <w:rFonts w:ascii="Arial" w:eastAsia="Times New Roman" w:hAnsi="Arial" w:cs="Arial"/>
        <w:b w:val="0"/>
        <w:i w:val="0"/>
        <w:strike w:val="0"/>
        <w:dstrike w:val="0"/>
        <w:color w:val="181717"/>
        <w:sz w:val="21"/>
        <w:szCs w:val="21"/>
        <w:u w:val="none" w:color="000000"/>
        <w:vertAlign w:val="baseline"/>
      </w:rPr>
    </w:lvl>
    <w:lvl w:ilvl="3" w:tplc="4C62C584">
      <w:start w:val="1"/>
      <w:numFmt w:val="decimal"/>
      <w:lvlText w:val="%4"/>
      <w:lvlJc w:val="left"/>
      <w:pPr>
        <w:ind w:left="2027"/>
      </w:pPr>
      <w:rPr>
        <w:rFonts w:ascii="Arial" w:eastAsia="Times New Roman" w:hAnsi="Arial" w:cs="Arial"/>
        <w:b w:val="0"/>
        <w:i w:val="0"/>
        <w:strike w:val="0"/>
        <w:dstrike w:val="0"/>
        <w:color w:val="181717"/>
        <w:sz w:val="21"/>
        <w:szCs w:val="21"/>
        <w:u w:val="none" w:color="000000"/>
        <w:vertAlign w:val="baseline"/>
      </w:rPr>
    </w:lvl>
    <w:lvl w:ilvl="4" w:tplc="FF028244">
      <w:start w:val="1"/>
      <w:numFmt w:val="lowerLetter"/>
      <w:lvlText w:val="%5"/>
      <w:lvlJc w:val="left"/>
      <w:pPr>
        <w:ind w:left="2747"/>
      </w:pPr>
      <w:rPr>
        <w:rFonts w:ascii="Arial" w:eastAsia="Times New Roman" w:hAnsi="Arial" w:cs="Arial"/>
        <w:b w:val="0"/>
        <w:i w:val="0"/>
        <w:strike w:val="0"/>
        <w:dstrike w:val="0"/>
        <w:color w:val="181717"/>
        <w:sz w:val="21"/>
        <w:szCs w:val="21"/>
        <w:u w:val="none" w:color="000000"/>
        <w:vertAlign w:val="baseline"/>
      </w:rPr>
    </w:lvl>
    <w:lvl w:ilvl="5" w:tplc="0BDC64E4">
      <w:start w:val="1"/>
      <w:numFmt w:val="lowerRoman"/>
      <w:lvlText w:val="%6"/>
      <w:lvlJc w:val="left"/>
      <w:pPr>
        <w:ind w:left="3467"/>
      </w:pPr>
      <w:rPr>
        <w:rFonts w:ascii="Arial" w:eastAsia="Times New Roman" w:hAnsi="Arial" w:cs="Arial"/>
        <w:b w:val="0"/>
        <w:i w:val="0"/>
        <w:strike w:val="0"/>
        <w:dstrike w:val="0"/>
        <w:color w:val="181717"/>
        <w:sz w:val="21"/>
        <w:szCs w:val="21"/>
        <w:u w:val="none" w:color="000000"/>
        <w:vertAlign w:val="baseline"/>
      </w:rPr>
    </w:lvl>
    <w:lvl w:ilvl="6" w:tplc="04E2C928">
      <w:start w:val="1"/>
      <w:numFmt w:val="decimal"/>
      <w:lvlText w:val="%7"/>
      <w:lvlJc w:val="left"/>
      <w:pPr>
        <w:ind w:left="4187"/>
      </w:pPr>
      <w:rPr>
        <w:rFonts w:ascii="Arial" w:eastAsia="Times New Roman" w:hAnsi="Arial" w:cs="Arial"/>
        <w:b w:val="0"/>
        <w:i w:val="0"/>
        <w:strike w:val="0"/>
        <w:dstrike w:val="0"/>
        <w:color w:val="181717"/>
        <w:sz w:val="21"/>
        <w:szCs w:val="21"/>
        <w:u w:val="none" w:color="000000"/>
        <w:vertAlign w:val="baseline"/>
      </w:rPr>
    </w:lvl>
    <w:lvl w:ilvl="7" w:tplc="8B6075DE">
      <w:start w:val="1"/>
      <w:numFmt w:val="lowerLetter"/>
      <w:lvlText w:val="%8"/>
      <w:lvlJc w:val="left"/>
      <w:pPr>
        <w:ind w:left="4907"/>
      </w:pPr>
      <w:rPr>
        <w:rFonts w:ascii="Arial" w:eastAsia="Times New Roman" w:hAnsi="Arial" w:cs="Arial"/>
        <w:b w:val="0"/>
        <w:i w:val="0"/>
        <w:strike w:val="0"/>
        <w:dstrike w:val="0"/>
        <w:color w:val="181717"/>
        <w:sz w:val="21"/>
        <w:szCs w:val="21"/>
        <w:u w:val="none" w:color="000000"/>
        <w:vertAlign w:val="baseline"/>
      </w:rPr>
    </w:lvl>
    <w:lvl w:ilvl="8" w:tplc="4896085C">
      <w:start w:val="1"/>
      <w:numFmt w:val="lowerRoman"/>
      <w:lvlText w:val="%9"/>
      <w:lvlJc w:val="left"/>
      <w:pPr>
        <w:ind w:left="5627"/>
      </w:pPr>
      <w:rPr>
        <w:rFonts w:ascii="Arial" w:eastAsia="Times New Roman" w:hAnsi="Arial" w:cs="Arial"/>
        <w:b w:val="0"/>
        <w:i w:val="0"/>
        <w:strike w:val="0"/>
        <w:dstrike w:val="0"/>
        <w:color w:val="181717"/>
        <w:sz w:val="21"/>
        <w:szCs w:val="21"/>
        <w:u w:val="none" w:color="000000"/>
        <w:vertAlign w:val="baseline"/>
      </w:rPr>
    </w:lvl>
  </w:abstractNum>
  <w:num w:numId="1" w16cid:durableId="935017547">
    <w:abstractNumId w:val="1"/>
  </w:num>
  <w:num w:numId="2" w16cid:durableId="814954050">
    <w:abstractNumId w:val="3"/>
  </w:num>
  <w:num w:numId="3" w16cid:durableId="1471434753">
    <w:abstractNumId w:val="2"/>
  </w:num>
  <w:num w:numId="4" w16cid:durableId="926502346">
    <w:abstractNumId w:val="0"/>
  </w:num>
  <w:num w:numId="5" w16cid:durableId="140433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81"/>
    <w:rsid w:val="00010D74"/>
    <w:rsid w:val="00015367"/>
    <w:rsid w:val="000202A4"/>
    <w:rsid w:val="0002487F"/>
    <w:rsid w:val="00026910"/>
    <w:rsid w:val="00026DE7"/>
    <w:rsid w:val="00032F3C"/>
    <w:rsid w:val="00034EB0"/>
    <w:rsid w:val="00047759"/>
    <w:rsid w:val="00050145"/>
    <w:rsid w:val="00050ABE"/>
    <w:rsid w:val="00051928"/>
    <w:rsid w:val="00051CD4"/>
    <w:rsid w:val="000530CF"/>
    <w:rsid w:val="00053689"/>
    <w:rsid w:val="00067F53"/>
    <w:rsid w:val="00073106"/>
    <w:rsid w:val="00075292"/>
    <w:rsid w:val="00081449"/>
    <w:rsid w:val="000866BF"/>
    <w:rsid w:val="00092A96"/>
    <w:rsid w:val="00096622"/>
    <w:rsid w:val="000A7B35"/>
    <w:rsid w:val="000C308D"/>
    <w:rsid w:val="000E470F"/>
    <w:rsid w:val="000E4904"/>
    <w:rsid w:val="000E56BB"/>
    <w:rsid w:val="000E5F2F"/>
    <w:rsid w:val="00111BEB"/>
    <w:rsid w:val="00123578"/>
    <w:rsid w:val="00124DEA"/>
    <w:rsid w:val="00125FA2"/>
    <w:rsid w:val="0013059F"/>
    <w:rsid w:val="0013099B"/>
    <w:rsid w:val="001314C4"/>
    <w:rsid w:val="00142D58"/>
    <w:rsid w:val="00146A58"/>
    <w:rsid w:val="00153F5F"/>
    <w:rsid w:val="0015576D"/>
    <w:rsid w:val="001567FA"/>
    <w:rsid w:val="00163013"/>
    <w:rsid w:val="00163200"/>
    <w:rsid w:val="00165C14"/>
    <w:rsid w:val="001766FA"/>
    <w:rsid w:val="00183B68"/>
    <w:rsid w:val="0018533F"/>
    <w:rsid w:val="00186EBC"/>
    <w:rsid w:val="00195ACD"/>
    <w:rsid w:val="00195FAC"/>
    <w:rsid w:val="001968F2"/>
    <w:rsid w:val="00196F0E"/>
    <w:rsid w:val="001A474A"/>
    <w:rsid w:val="001B0566"/>
    <w:rsid w:val="001B26D4"/>
    <w:rsid w:val="001C4B67"/>
    <w:rsid w:val="001D13C3"/>
    <w:rsid w:val="001D6A64"/>
    <w:rsid w:val="001E1552"/>
    <w:rsid w:val="001E6AF0"/>
    <w:rsid w:val="001E712C"/>
    <w:rsid w:val="001F1BE5"/>
    <w:rsid w:val="0020536E"/>
    <w:rsid w:val="0021719A"/>
    <w:rsid w:val="002309DA"/>
    <w:rsid w:val="00232659"/>
    <w:rsid w:val="00242EA3"/>
    <w:rsid w:val="00247B88"/>
    <w:rsid w:val="002702B9"/>
    <w:rsid w:val="0027369B"/>
    <w:rsid w:val="00275D35"/>
    <w:rsid w:val="00285C33"/>
    <w:rsid w:val="00293994"/>
    <w:rsid w:val="002969DC"/>
    <w:rsid w:val="002A2B58"/>
    <w:rsid w:val="002C2D9D"/>
    <w:rsid w:val="002C2DF6"/>
    <w:rsid w:val="002C39A6"/>
    <w:rsid w:val="002C6A93"/>
    <w:rsid w:val="002F35D4"/>
    <w:rsid w:val="003070F0"/>
    <w:rsid w:val="003108A6"/>
    <w:rsid w:val="003125BE"/>
    <w:rsid w:val="00325119"/>
    <w:rsid w:val="00325885"/>
    <w:rsid w:val="003300A9"/>
    <w:rsid w:val="003300D5"/>
    <w:rsid w:val="003400EB"/>
    <w:rsid w:val="00341F7B"/>
    <w:rsid w:val="003449D3"/>
    <w:rsid w:val="003509B4"/>
    <w:rsid w:val="003603F9"/>
    <w:rsid w:val="00363369"/>
    <w:rsid w:val="003759EE"/>
    <w:rsid w:val="003806BB"/>
    <w:rsid w:val="00391087"/>
    <w:rsid w:val="0039237A"/>
    <w:rsid w:val="00394D5A"/>
    <w:rsid w:val="003A3B58"/>
    <w:rsid w:val="003B4101"/>
    <w:rsid w:val="003B484C"/>
    <w:rsid w:val="003C1B37"/>
    <w:rsid w:val="003C4A0E"/>
    <w:rsid w:val="003C7DBF"/>
    <w:rsid w:val="003D5B4E"/>
    <w:rsid w:val="003D7588"/>
    <w:rsid w:val="003E3ED2"/>
    <w:rsid w:val="003E646D"/>
    <w:rsid w:val="003E763F"/>
    <w:rsid w:val="00401796"/>
    <w:rsid w:val="004020AB"/>
    <w:rsid w:val="00403BE6"/>
    <w:rsid w:val="004102BF"/>
    <w:rsid w:val="00416BEF"/>
    <w:rsid w:val="00417426"/>
    <w:rsid w:val="00424339"/>
    <w:rsid w:val="00430CFA"/>
    <w:rsid w:val="004345D4"/>
    <w:rsid w:val="00440394"/>
    <w:rsid w:val="00444A38"/>
    <w:rsid w:val="00452D6B"/>
    <w:rsid w:val="00453E0A"/>
    <w:rsid w:val="004561B1"/>
    <w:rsid w:val="0047697A"/>
    <w:rsid w:val="004A3754"/>
    <w:rsid w:val="004B514D"/>
    <w:rsid w:val="004B62F0"/>
    <w:rsid w:val="004B7465"/>
    <w:rsid w:val="004C36BD"/>
    <w:rsid w:val="004C58D7"/>
    <w:rsid w:val="004C7B2B"/>
    <w:rsid w:val="004C7B67"/>
    <w:rsid w:val="004D4350"/>
    <w:rsid w:val="004E1137"/>
    <w:rsid w:val="004E1D21"/>
    <w:rsid w:val="004E2951"/>
    <w:rsid w:val="004E3995"/>
    <w:rsid w:val="004E3A7C"/>
    <w:rsid w:val="00503E8C"/>
    <w:rsid w:val="0051172E"/>
    <w:rsid w:val="0051321F"/>
    <w:rsid w:val="00514837"/>
    <w:rsid w:val="00524D7E"/>
    <w:rsid w:val="00527435"/>
    <w:rsid w:val="00527694"/>
    <w:rsid w:val="005319B8"/>
    <w:rsid w:val="00535BB9"/>
    <w:rsid w:val="00535DFC"/>
    <w:rsid w:val="005503E3"/>
    <w:rsid w:val="00553465"/>
    <w:rsid w:val="005567A5"/>
    <w:rsid w:val="005574C5"/>
    <w:rsid w:val="005732BB"/>
    <w:rsid w:val="00573BE6"/>
    <w:rsid w:val="005817B9"/>
    <w:rsid w:val="00592F84"/>
    <w:rsid w:val="005977F3"/>
    <w:rsid w:val="005A07B1"/>
    <w:rsid w:val="005A1404"/>
    <w:rsid w:val="005C4948"/>
    <w:rsid w:val="005C6B7A"/>
    <w:rsid w:val="005C7AA5"/>
    <w:rsid w:val="005D3C0C"/>
    <w:rsid w:val="005D4B11"/>
    <w:rsid w:val="005E7110"/>
    <w:rsid w:val="005E79B2"/>
    <w:rsid w:val="005F3FC7"/>
    <w:rsid w:val="005F66A2"/>
    <w:rsid w:val="00601D4F"/>
    <w:rsid w:val="00643501"/>
    <w:rsid w:val="006514C1"/>
    <w:rsid w:val="006544B9"/>
    <w:rsid w:val="00661AB2"/>
    <w:rsid w:val="00661E79"/>
    <w:rsid w:val="00672AE3"/>
    <w:rsid w:val="0067465F"/>
    <w:rsid w:val="00683B6C"/>
    <w:rsid w:val="006A0F73"/>
    <w:rsid w:val="006A26C5"/>
    <w:rsid w:val="006A27D9"/>
    <w:rsid w:val="006B022E"/>
    <w:rsid w:val="006B1EE2"/>
    <w:rsid w:val="006C516F"/>
    <w:rsid w:val="006D37EB"/>
    <w:rsid w:val="006E488A"/>
    <w:rsid w:val="006E7369"/>
    <w:rsid w:val="006F4AF2"/>
    <w:rsid w:val="006F61BB"/>
    <w:rsid w:val="007009A8"/>
    <w:rsid w:val="0070154F"/>
    <w:rsid w:val="007060EB"/>
    <w:rsid w:val="00716504"/>
    <w:rsid w:val="00723396"/>
    <w:rsid w:val="00723511"/>
    <w:rsid w:val="0073064B"/>
    <w:rsid w:val="0076435E"/>
    <w:rsid w:val="00767998"/>
    <w:rsid w:val="00775054"/>
    <w:rsid w:val="00784FDD"/>
    <w:rsid w:val="00790A37"/>
    <w:rsid w:val="00795214"/>
    <w:rsid w:val="00797EA2"/>
    <w:rsid w:val="007A15BB"/>
    <w:rsid w:val="007A5CF6"/>
    <w:rsid w:val="007A6329"/>
    <w:rsid w:val="007B0A92"/>
    <w:rsid w:val="007B3560"/>
    <w:rsid w:val="007B70CE"/>
    <w:rsid w:val="007B7B4D"/>
    <w:rsid w:val="007C59DB"/>
    <w:rsid w:val="007D2E83"/>
    <w:rsid w:val="007D63BD"/>
    <w:rsid w:val="007E1C18"/>
    <w:rsid w:val="007E2BBE"/>
    <w:rsid w:val="007E42E9"/>
    <w:rsid w:val="007F0D3C"/>
    <w:rsid w:val="008030DF"/>
    <w:rsid w:val="008051A9"/>
    <w:rsid w:val="00805475"/>
    <w:rsid w:val="00805596"/>
    <w:rsid w:val="00815B05"/>
    <w:rsid w:val="00816981"/>
    <w:rsid w:val="008179E5"/>
    <w:rsid w:val="008208BB"/>
    <w:rsid w:val="00824F27"/>
    <w:rsid w:val="0083122C"/>
    <w:rsid w:val="008372E0"/>
    <w:rsid w:val="00842A3D"/>
    <w:rsid w:val="00843A98"/>
    <w:rsid w:val="00855D9B"/>
    <w:rsid w:val="00857F8C"/>
    <w:rsid w:val="008710FC"/>
    <w:rsid w:val="00871534"/>
    <w:rsid w:val="00887D10"/>
    <w:rsid w:val="00894BA3"/>
    <w:rsid w:val="0089745F"/>
    <w:rsid w:val="008B26B4"/>
    <w:rsid w:val="008B32EA"/>
    <w:rsid w:val="008B3A87"/>
    <w:rsid w:val="008B3AA0"/>
    <w:rsid w:val="008B643A"/>
    <w:rsid w:val="008C2072"/>
    <w:rsid w:val="008C2ECE"/>
    <w:rsid w:val="008D0EF6"/>
    <w:rsid w:val="008D1C04"/>
    <w:rsid w:val="008F0E2E"/>
    <w:rsid w:val="008F3DB9"/>
    <w:rsid w:val="008F6A84"/>
    <w:rsid w:val="008F79CD"/>
    <w:rsid w:val="00902570"/>
    <w:rsid w:val="00907D06"/>
    <w:rsid w:val="00914981"/>
    <w:rsid w:val="00916AF9"/>
    <w:rsid w:val="00917DA4"/>
    <w:rsid w:val="00921852"/>
    <w:rsid w:val="0092466C"/>
    <w:rsid w:val="0093023D"/>
    <w:rsid w:val="00930C73"/>
    <w:rsid w:val="00942BF0"/>
    <w:rsid w:val="0094347B"/>
    <w:rsid w:val="00950E91"/>
    <w:rsid w:val="00951864"/>
    <w:rsid w:val="00952656"/>
    <w:rsid w:val="009608E5"/>
    <w:rsid w:val="009625CC"/>
    <w:rsid w:val="00963651"/>
    <w:rsid w:val="00972D96"/>
    <w:rsid w:val="009750D4"/>
    <w:rsid w:val="009864B0"/>
    <w:rsid w:val="00993CBC"/>
    <w:rsid w:val="009A266F"/>
    <w:rsid w:val="009B46E1"/>
    <w:rsid w:val="009B48F3"/>
    <w:rsid w:val="009C78CC"/>
    <w:rsid w:val="009D1126"/>
    <w:rsid w:val="009D67AE"/>
    <w:rsid w:val="009E7D2B"/>
    <w:rsid w:val="00A03C36"/>
    <w:rsid w:val="00A0687C"/>
    <w:rsid w:val="00A1430F"/>
    <w:rsid w:val="00A14739"/>
    <w:rsid w:val="00A15B53"/>
    <w:rsid w:val="00A21D37"/>
    <w:rsid w:val="00A23342"/>
    <w:rsid w:val="00A266A2"/>
    <w:rsid w:val="00A32D0E"/>
    <w:rsid w:val="00A34623"/>
    <w:rsid w:val="00A45CF0"/>
    <w:rsid w:val="00A507EF"/>
    <w:rsid w:val="00A55218"/>
    <w:rsid w:val="00A6013A"/>
    <w:rsid w:val="00A6512B"/>
    <w:rsid w:val="00A67018"/>
    <w:rsid w:val="00A71E7B"/>
    <w:rsid w:val="00A75767"/>
    <w:rsid w:val="00A75980"/>
    <w:rsid w:val="00A801A9"/>
    <w:rsid w:val="00A86634"/>
    <w:rsid w:val="00A936BA"/>
    <w:rsid w:val="00A9400F"/>
    <w:rsid w:val="00AB5CA4"/>
    <w:rsid w:val="00AB6CB0"/>
    <w:rsid w:val="00AD2A7E"/>
    <w:rsid w:val="00AE15C4"/>
    <w:rsid w:val="00B002F9"/>
    <w:rsid w:val="00B06B17"/>
    <w:rsid w:val="00B124FC"/>
    <w:rsid w:val="00B1386E"/>
    <w:rsid w:val="00B16665"/>
    <w:rsid w:val="00B17653"/>
    <w:rsid w:val="00B20743"/>
    <w:rsid w:val="00B211E1"/>
    <w:rsid w:val="00B318E8"/>
    <w:rsid w:val="00B3341F"/>
    <w:rsid w:val="00B36FC2"/>
    <w:rsid w:val="00B447C9"/>
    <w:rsid w:val="00B51E44"/>
    <w:rsid w:val="00B627A5"/>
    <w:rsid w:val="00B65542"/>
    <w:rsid w:val="00B84E88"/>
    <w:rsid w:val="00B87DBA"/>
    <w:rsid w:val="00B90C63"/>
    <w:rsid w:val="00BA2E06"/>
    <w:rsid w:val="00BA742E"/>
    <w:rsid w:val="00BB08E9"/>
    <w:rsid w:val="00BB0AFD"/>
    <w:rsid w:val="00BB109F"/>
    <w:rsid w:val="00BB28FB"/>
    <w:rsid w:val="00BB7967"/>
    <w:rsid w:val="00BC110D"/>
    <w:rsid w:val="00BD381C"/>
    <w:rsid w:val="00BE333C"/>
    <w:rsid w:val="00BF0A79"/>
    <w:rsid w:val="00BF6FB8"/>
    <w:rsid w:val="00C07622"/>
    <w:rsid w:val="00C11FA6"/>
    <w:rsid w:val="00C15B1D"/>
    <w:rsid w:val="00C2006C"/>
    <w:rsid w:val="00C246AD"/>
    <w:rsid w:val="00C35817"/>
    <w:rsid w:val="00C42B71"/>
    <w:rsid w:val="00C446FA"/>
    <w:rsid w:val="00C45A4F"/>
    <w:rsid w:val="00C5448D"/>
    <w:rsid w:val="00C605DA"/>
    <w:rsid w:val="00C6075B"/>
    <w:rsid w:val="00C6170E"/>
    <w:rsid w:val="00C72690"/>
    <w:rsid w:val="00C728C5"/>
    <w:rsid w:val="00C81FDD"/>
    <w:rsid w:val="00C837CD"/>
    <w:rsid w:val="00C83FC6"/>
    <w:rsid w:val="00C86965"/>
    <w:rsid w:val="00CA0733"/>
    <w:rsid w:val="00CA4388"/>
    <w:rsid w:val="00CA67D8"/>
    <w:rsid w:val="00CB0196"/>
    <w:rsid w:val="00CB1163"/>
    <w:rsid w:val="00CB1454"/>
    <w:rsid w:val="00CB2724"/>
    <w:rsid w:val="00CB27EE"/>
    <w:rsid w:val="00CB34CE"/>
    <w:rsid w:val="00CB52EC"/>
    <w:rsid w:val="00CD216E"/>
    <w:rsid w:val="00CD62EF"/>
    <w:rsid w:val="00CE456C"/>
    <w:rsid w:val="00CE5F37"/>
    <w:rsid w:val="00CE7701"/>
    <w:rsid w:val="00D01C2E"/>
    <w:rsid w:val="00D035EF"/>
    <w:rsid w:val="00D04CC9"/>
    <w:rsid w:val="00D06696"/>
    <w:rsid w:val="00D245DA"/>
    <w:rsid w:val="00D267AD"/>
    <w:rsid w:val="00D26966"/>
    <w:rsid w:val="00D31D33"/>
    <w:rsid w:val="00D47DE1"/>
    <w:rsid w:val="00D54255"/>
    <w:rsid w:val="00D61C74"/>
    <w:rsid w:val="00D72FC8"/>
    <w:rsid w:val="00D77B43"/>
    <w:rsid w:val="00D93422"/>
    <w:rsid w:val="00D945E6"/>
    <w:rsid w:val="00D94B86"/>
    <w:rsid w:val="00D977A0"/>
    <w:rsid w:val="00DA1672"/>
    <w:rsid w:val="00DA2E84"/>
    <w:rsid w:val="00DA502A"/>
    <w:rsid w:val="00DA5500"/>
    <w:rsid w:val="00DA6283"/>
    <w:rsid w:val="00DB384A"/>
    <w:rsid w:val="00DD5D44"/>
    <w:rsid w:val="00DE0BDE"/>
    <w:rsid w:val="00DE5491"/>
    <w:rsid w:val="00DF3348"/>
    <w:rsid w:val="00DF63B9"/>
    <w:rsid w:val="00E0083A"/>
    <w:rsid w:val="00E05C14"/>
    <w:rsid w:val="00E122D9"/>
    <w:rsid w:val="00E15C83"/>
    <w:rsid w:val="00E1751A"/>
    <w:rsid w:val="00E264A3"/>
    <w:rsid w:val="00E44A68"/>
    <w:rsid w:val="00E5103C"/>
    <w:rsid w:val="00E72D59"/>
    <w:rsid w:val="00E7445E"/>
    <w:rsid w:val="00E80C26"/>
    <w:rsid w:val="00E91A09"/>
    <w:rsid w:val="00E92440"/>
    <w:rsid w:val="00EA1A9D"/>
    <w:rsid w:val="00EA5A81"/>
    <w:rsid w:val="00EB4ED2"/>
    <w:rsid w:val="00EB5D58"/>
    <w:rsid w:val="00EB72C7"/>
    <w:rsid w:val="00EC139E"/>
    <w:rsid w:val="00EC55D5"/>
    <w:rsid w:val="00ED55CA"/>
    <w:rsid w:val="00ED6840"/>
    <w:rsid w:val="00ED6DA2"/>
    <w:rsid w:val="00EE5661"/>
    <w:rsid w:val="00EF1960"/>
    <w:rsid w:val="00EF2C92"/>
    <w:rsid w:val="00EF4D07"/>
    <w:rsid w:val="00EF6348"/>
    <w:rsid w:val="00F02F7D"/>
    <w:rsid w:val="00F034C8"/>
    <w:rsid w:val="00F0538A"/>
    <w:rsid w:val="00F07B96"/>
    <w:rsid w:val="00F07F59"/>
    <w:rsid w:val="00F103A1"/>
    <w:rsid w:val="00F25489"/>
    <w:rsid w:val="00F2677D"/>
    <w:rsid w:val="00F31F0C"/>
    <w:rsid w:val="00F357AF"/>
    <w:rsid w:val="00F444F0"/>
    <w:rsid w:val="00F4605D"/>
    <w:rsid w:val="00F46B07"/>
    <w:rsid w:val="00F5164A"/>
    <w:rsid w:val="00F6123F"/>
    <w:rsid w:val="00F77195"/>
    <w:rsid w:val="00F804B2"/>
    <w:rsid w:val="00F93551"/>
    <w:rsid w:val="00F95DE6"/>
    <w:rsid w:val="00FA0C40"/>
    <w:rsid w:val="00FB2B0C"/>
    <w:rsid w:val="00FB503F"/>
    <w:rsid w:val="00FB556B"/>
    <w:rsid w:val="00FC08D2"/>
    <w:rsid w:val="00FC2280"/>
    <w:rsid w:val="00FD5610"/>
    <w:rsid w:val="00FD564E"/>
    <w:rsid w:val="00FD5B53"/>
    <w:rsid w:val="00FE1DB3"/>
    <w:rsid w:val="00FE30F9"/>
    <w:rsid w:val="00FF2F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7F56A"/>
  <w15:docId w15:val="{6F299698-CE24-465E-960D-07D085B0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87C"/>
    <w:pPr>
      <w:spacing w:after="51" w:line="268" w:lineRule="auto"/>
      <w:ind w:left="237" w:hanging="10"/>
      <w:jc w:val="both"/>
    </w:pPr>
    <w:rPr>
      <w:rFonts w:ascii="Arial" w:hAnsi="Arial" w:cs="Arial"/>
      <w:color w:val="181717"/>
      <w:sz w:val="21"/>
    </w:rPr>
  </w:style>
  <w:style w:type="paragraph" w:styleId="Heading1">
    <w:name w:val="heading 1"/>
    <w:basedOn w:val="Normal"/>
    <w:next w:val="Normal"/>
    <w:link w:val="Heading1Char"/>
    <w:uiPriority w:val="99"/>
    <w:qFormat/>
    <w:rsid w:val="00F034C8"/>
    <w:pPr>
      <w:keepNext/>
      <w:keepLines/>
      <w:spacing w:after="56" w:line="259" w:lineRule="auto"/>
      <w:ind w:left="10"/>
      <w:jc w:val="left"/>
      <w:outlineLvl w:val="0"/>
    </w:pPr>
    <w:rPr>
      <w:b/>
      <w:u w:val="single" w:color="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4C8"/>
    <w:rPr>
      <w:rFonts w:ascii="Arial" w:eastAsia="Times New Roman" w:hAnsi="Arial"/>
      <w:b/>
      <w:color w:val="181717"/>
      <w:sz w:val="21"/>
      <w:u w:val="single" w:color="181717"/>
    </w:rPr>
  </w:style>
  <w:style w:type="table" w:customStyle="1" w:styleId="TableGrid">
    <w:name w:val="TableGrid"/>
    <w:uiPriority w:val="99"/>
    <w:rsid w:val="00F034C8"/>
    <w:tblPr>
      <w:tblCellMar>
        <w:top w:w="0" w:type="dxa"/>
        <w:left w:w="0" w:type="dxa"/>
        <w:bottom w:w="0" w:type="dxa"/>
        <w:right w:w="0" w:type="dxa"/>
      </w:tblCellMar>
    </w:tblPr>
  </w:style>
  <w:style w:type="character" w:styleId="Hyperlink">
    <w:name w:val="Hyperlink"/>
    <w:basedOn w:val="DefaultParagraphFont"/>
    <w:uiPriority w:val="99"/>
    <w:rsid w:val="00B1386E"/>
    <w:rPr>
      <w:rFonts w:cs="Times New Roman"/>
      <w:color w:val="0563C1"/>
      <w:u w:val="single"/>
    </w:rPr>
  </w:style>
  <w:style w:type="paragraph" w:customStyle="1" w:styleId="Default">
    <w:name w:val="Default"/>
    <w:uiPriority w:val="99"/>
    <w:rsid w:val="005C6B7A"/>
    <w:pPr>
      <w:widowControl w:val="0"/>
      <w:autoSpaceDE w:val="0"/>
      <w:autoSpaceDN w:val="0"/>
      <w:adjustRightInd w:val="0"/>
    </w:pPr>
    <w:rPr>
      <w:rFonts w:ascii="Helvetica 55 Roman" w:hAnsi="Helvetica 55 Roman" w:cs="Helvetica 55 Roman"/>
      <w:color w:val="000000"/>
      <w:sz w:val="24"/>
      <w:szCs w:val="24"/>
    </w:rPr>
  </w:style>
  <w:style w:type="character" w:customStyle="1" w:styleId="A2">
    <w:name w:val="A2"/>
    <w:uiPriority w:val="99"/>
    <w:rsid w:val="005C6B7A"/>
    <w:rPr>
      <w:rFonts w:ascii="HelveticaNeueLT Pro 65 Md" w:hAnsi="HelveticaNeueLT Pro 65 Md"/>
      <w:color w:val="221E1F"/>
      <w:sz w:val="32"/>
    </w:rPr>
  </w:style>
  <w:style w:type="character" w:customStyle="1" w:styleId="A0">
    <w:name w:val="A0"/>
    <w:uiPriority w:val="99"/>
    <w:rsid w:val="005C6B7A"/>
    <w:rPr>
      <w:b/>
      <w:i/>
      <w:color w:val="221E1F"/>
      <w:sz w:val="58"/>
    </w:rPr>
  </w:style>
  <w:style w:type="character" w:customStyle="1" w:styleId="A5">
    <w:name w:val="A5"/>
    <w:uiPriority w:val="99"/>
    <w:rsid w:val="005C6B7A"/>
    <w:rPr>
      <w:rFonts w:ascii="HelveticaNeueLT Pro 55 Roman" w:hAnsi="HelveticaNeueLT Pro 55 Roman"/>
      <w:i/>
      <w:color w:val="221E1F"/>
      <w:sz w:val="28"/>
    </w:rPr>
  </w:style>
  <w:style w:type="table" w:styleId="TableGrid0">
    <w:name w:val="Table Grid"/>
    <w:basedOn w:val="TableNormal"/>
    <w:uiPriority w:val="99"/>
    <w:rsid w:val="008D0EF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030DF"/>
    <w:rPr>
      <w:rFonts w:cs="Times New Roman"/>
      <w:sz w:val="16"/>
    </w:rPr>
  </w:style>
  <w:style w:type="paragraph" w:styleId="CommentText">
    <w:name w:val="annotation text"/>
    <w:basedOn w:val="Normal"/>
    <w:link w:val="CommentTextChar"/>
    <w:uiPriority w:val="99"/>
    <w:semiHidden/>
    <w:rsid w:val="008030D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030DF"/>
    <w:rPr>
      <w:rFonts w:ascii="Arial" w:eastAsia="Times New Roman" w:hAnsi="Arial"/>
      <w:color w:val="181717"/>
      <w:sz w:val="20"/>
    </w:rPr>
  </w:style>
  <w:style w:type="paragraph" w:styleId="CommentSubject">
    <w:name w:val="annotation subject"/>
    <w:basedOn w:val="CommentText"/>
    <w:next w:val="CommentText"/>
    <w:link w:val="CommentSubjectChar"/>
    <w:uiPriority w:val="99"/>
    <w:semiHidden/>
    <w:rsid w:val="008030DF"/>
    <w:rPr>
      <w:b/>
      <w:bCs/>
    </w:rPr>
  </w:style>
  <w:style w:type="character" w:customStyle="1" w:styleId="CommentSubjectChar">
    <w:name w:val="Comment Subject Char"/>
    <w:basedOn w:val="CommentTextChar"/>
    <w:link w:val="CommentSubject"/>
    <w:uiPriority w:val="99"/>
    <w:semiHidden/>
    <w:locked/>
    <w:rsid w:val="008030DF"/>
    <w:rPr>
      <w:rFonts w:ascii="Arial" w:eastAsia="Times New Roman" w:hAnsi="Arial"/>
      <w:b/>
      <w:color w:val="181717"/>
      <w:sz w:val="20"/>
    </w:rPr>
  </w:style>
  <w:style w:type="paragraph" w:styleId="BalloonText">
    <w:name w:val="Balloon Text"/>
    <w:basedOn w:val="Normal"/>
    <w:link w:val="BalloonTextChar"/>
    <w:uiPriority w:val="99"/>
    <w:semiHidden/>
    <w:rsid w:val="00803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030DF"/>
    <w:rPr>
      <w:rFonts w:ascii="Segoe UI" w:eastAsia="Times New Roman" w:hAnsi="Segoe UI"/>
      <w:color w:val="181717"/>
      <w:sz w:val="18"/>
    </w:rPr>
  </w:style>
  <w:style w:type="character" w:styleId="FollowedHyperlink">
    <w:name w:val="FollowedHyperlink"/>
    <w:basedOn w:val="DefaultParagraphFont"/>
    <w:uiPriority w:val="99"/>
    <w:semiHidden/>
    <w:rsid w:val="001D6A64"/>
    <w:rPr>
      <w:rFonts w:cs="Times New Roman"/>
      <w:color w:val="954F72"/>
      <w:u w:val="single"/>
    </w:rPr>
  </w:style>
  <w:style w:type="paragraph" w:styleId="BodyText">
    <w:name w:val="Body Text"/>
    <w:basedOn w:val="Normal"/>
    <w:link w:val="BodyTextChar"/>
    <w:rsid w:val="00416BEF"/>
    <w:pPr>
      <w:spacing w:after="260" w:line="260" w:lineRule="atLeast"/>
      <w:ind w:left="0" w:firstLine="0"/>
      <w:jc w:val="left"/>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rsid w:val="00416BEF"/>
    <w:rPr>
      <w:rFonts w:ascii="Times New Roman" w:hAnsi="Times New Roman"/>
      <w:sz w:val="20"/>
      <w:szCs w:val="20"/>
      <w:lang w:eastAsia="en-US"/>
    </w:rPr>
  </w:style>
  <w:style w:type="paragraph" w:customStyle="1" w:styleId="BodySingle">
    <w:name w:val="Body Single"/>
    <w:basedOn w:val="BodyText"/>
    <w:rsid w:val="00416BEF"/>
    <w:pPr>
      <w:spacing w:after="0"/>
    </w:pPr>
  </w:style>
  <w:style w:type="character" w:customStyle="1" w:styleId="UnresolvedMention1">
    <w:name w:val="Unresolved Mention1"/>
    <w:basedOn w:val="DefaultParagraphFont"/>
    <w:uiPriority w:val="99"/>
    <w:semiHidden/>
    <w:unhideWhenUsed/>
    <w:rsid w:val="00F46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0888">
      <w:bodyDiv w:val="1"/>
      <w:marLeft w:val="0"/>
      <w:marRight w:val="0"/>
      <w:marTop w:val="0"/>
      <w:marBottom w:val="0"/>
      <w:divBdr>
        <w:top w:val="none" w:sz="0" w:space="0" w:color="auto"/>
        <w:left w:val="none" w:sz="0" w:space="0" w:color="auto"/>
        <w:bottom w:val="none" w:sz="0" w:space="0" w:color="auto"/>
        <w:right w:val="none" w:sz="0" w:space="0" w:color="auto"/>
      </w:divBdr>
    </w:div>
    <w:div w:id="62311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rbarber@talktalk.net" TargetMode="External"/><Relationship Id="rId5" Type="http://schemas.openxmlformats.org/officeDocument/2006/relationships/hyperlink" Target="mailto:secretary@ng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DETAILS OF 66th AGM OF THE NARROW GAUGE RAILWAY SOCIETY</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DETAILS OF 66th AGM OF THE NARROW GAUGE RAILWAY SOCIETY</dc:title>
  <dc:creator>Steve Barber</dc:creator>
  <cp:lastModifiedBy>Simon Guppy</cp:lastModifiedBy>
  <cp:revision>29</cp:revision>
  <cp:lastPrinted>2026-02-15T16:49:00Z</cp:lastPrinted>
  <dcterms:created xsi:type="dcterms:W3CDTF">2026-02-15T15:08:00Z</dcterms:created>
  <dcterms:modified xsi:type="dcterms:W3CDTF">2026-02-16T09:29:00Z</dcterms:modified>
</cp:coreProperties>
</file>